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9D71" w14:textId="2ACDF3C4" w:rsidR="00AA3B0D" w:rsidRPr="00C7487C" w:rsidRDefault="00AA3B0D" w:rsidP="00344F7F">
      <w:pPr>
        <w:pStyle w:val="Stopka"/>
        <w:spacing w:line="276" w:lineRule="auto"/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F2EF20" wp14:editId="4480FC68">
            <wp:simplePos x="0" y="0"/>
            <wp:positionH relativeFrom="column">
              <wp:posOffset>678815</wp:posOffset>
            </wp:positionH>
            <wp:positionV relativeFrom="paragraph">
              <wp:posOffset>-38454</wp:posOffset>
            </wp:positionV>
            <wp:extent cx="552450" cy="638387"/>
            <wp:effectExtent l="0" t="0" r="0" b="9525"/>
            <wp:wrapNone/>
            <wp:docPr id="2" name="Obraz 2" descr="01-Rozdrazew-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01-Rozdrazew-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3C1">
        <w:rPr>
          <w:b/>
          <w:bCs/>
          <w:sz w:val="22"/>
        </w:rPr>
        <w:t xml:space="preserve"> </w:t>
      </w:r>
      <w:r w:rsidRPr="00C7487C">
        <w:rPr>
          <w:b/>
          <w:bCs/>
          <w:sz w:val="22"/>
        </w:rPr>
        <w:t>GMINNY ZESPÓŁ SZKÓŁ I PRZEDSZKOLI</w:t>
      </w:r>
    </w:p>
    <w:p w14:paraId="518BE5E5" w14:textId="77777777" w:rsidR="00AA3B0D" w:rsidRPr="00C7487C" w:rsidRDefault="00AA3B0D" w:rsidP="00344F7F">
      <w:pPr>
        <w:pStyle w:val="Stopka"/>
        <w:spacing w:line="276" w:lineRule="auto"/>
        <w:jc w:val="center"/>
        <w:rPr>
          <w:bCs/>
          <w:sz w:val="22"/>
        </w:rPr>
      </w:pPr>
      <w:r w:rsidRPr="00C7487C">
        <w:rPr>
          <w:bCs/>
          <w:sz w:val="22"/>
        </w:rPr>
        <w:t>ul. Rynek 1,  63-708 Rozdrażew</w:t>
      </w:r>
    </w:p>
    <w:p w14:paraId="7EFF671E" w14:textId="77777777" w:rsidR="00AA3B0D" w:rsidRPr="00432435" w:rsidRDefault="00AA3B0D" w:rsidP="00344F7F">
      <w:pPr>
        <w:pStyle w:val="Stopka"/>
        <w:tabs>
          <w:tab w:val="left" w:pos="1935"/>
          <w:tab w:val="center" w:pos="4819"/>
        </w:tabs>
        <w:spacing w:line="276" w:lineRule="auto"/>
        <w:jc w:val="center"/>
        <w:rPr>
          <w:sz w:val="22"/>
        </w:rPr>
      </w:pPr>
      <w:r w:rsidRPr="00432435">
        <w:rPr>
          <w:sz w:val="22"/>
        </w:rPr>
        <w:t>tel. 62 722 13 39  e-mail:  gzsrozdrazew@o2.pl</w:t>
      </w:r>
    </w:p>
    <w:p w14:paraId="2723DD71" w14:textId="77777777" w:rsidR="00AA3B0D" w:rsidRDefault="00AA3B0D" w:rsidP="00AA3B0D">
      <w:pPr>
        <w:pStyle w:val="Nagwek"/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5EFFA0" wp14:editId="6E81570B">
                <wp:simplePos x="0" y="0"/>
                <wp:positionH relativeFrom="column">
                  <wp:posOffset>152400</wp:posOffset>
                </wp:positionH>
                <wp:positionV relativeFrom="paragraph">
                  <wp:posOffset>71754</wp:posOffset>
                </wp:positionV>
                <wp:extent cx="5829300" cy="0"/>
                <wp:effectExtent l="0" t="0" r="19050" b="1905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15814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5.65pt" to="47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S05eQ9wAAAAIAQAADwAAAAAAAAAAAAAAAAAKBAAAZHJzL2Rvd25yZXYu&#10;eG1sUEsFBgAAAAAEAAQA8wAAABMFAAAAAA==&#10;"/>
            </w:pict>
          </mc:Fallback>
        </mc:AlternateContent>
      </w:r>
    </w:p>
    <w:p w14:paraId="3252A68B" w14:textId="77777777" w:rsidR="00EF7FC7" w:rsidRPr="000A7034" w:rsidRDefault="00EF7FC7" w:rsidP="004E7E41">
      <w:pPr>
        <w:spacing w:line="276" w:lineRule="auto"/>
        <w:jc w:val="both"/>
        <w:rPr>
          <w:sz w:val="28"/>
          <w:szCs w:val="28"/>
        </w:rPr>
      </w:pPr>
    </w:p>
    <w:p w14:paraId="27CC0208" w14:textId="77777777" w:rsidR="00EF7FC7" w:rsidRPr="000A7034" w:rsidRDefault="00EF7FC7" w:rsidP="004E7E41">
      <w:pPr>
        <w:spacing w:line="276" w:lineRule="auto"/>
        <w:jc w:val="both"/>
        <w:rPr>
          <w:sz w:val="28"/>
          <w:szCs w:val="28"/>
        </w:rPr>
      </w:pPr>
    </w:p>
    <w:p w14:paraId="0B086B9D" w14:textId="11D0C4F5" w:rsidR="004845F6" w:rsidRDefault="00044121" w:rsidP="00925FAF">
      <w:pPr>
        <w:pStyle w:val="Tytu"/>
        <w:spacing w:line="276" w:lineRule="auto"/>
        <w:rPr>
          <w:sz w:val="36"/>
        </w:rPr>
      </w:pPr>
      <w:r w:rsidRPr="00AA3B0D">
        <w:rPr>
          <w:sz w:val="36"/>
        </w:rPr>
        <w:t xml:space="preserve">SPECYFIKACJA </w:t>
      </w:r>
      <w:r w:rsidR="00EF7FC7" w:rsidRPr="00AA3B0D">
        <w:rPr>
          <w:sz w:val="36"/>
        </w:rPr>
        <w:t xml:space="preserve"> WARUNKÓW ZAMÓWIENIA</w:t>
      </w:r>
    </w:p>
    <w:p w14:paraId="72F52A7E" w14:textId="77777777" w:rsidR="00AA3B0D" w:rsidRPr="00AA3B0D" w:rsidRDefault="00AA3B0D" w:rsidP="00925FAF">
      <w:pPr>
        <w:pStyle w:val="Tytu"/>
        <w:spacing w:line="276" w:lineRule="auto"/>
        <w:rPr>
          <w:sz w:val="36"/>
        </w:rPr>
      </w:pPr>
    </w:p>
    <w:p w14:paraId="01A6D198" w14:textId="77777777" w:rsidR="004845F6" w:rsidRPr="000A7034" w:rsidRDefault="004845F6" w:rsidP="004E7E41">
      <w:pPr>
        <w:spacing w:line="276" w:lineRule="auto"/>
        <w:jc w:val="center"/>
        <w:rPr>
          <w:b/>
          <w:sz w:val="28"/>
          <w:szCs w:val="28"/>
        </w:rPr>
      </w:pPr>
    </w:p>
    <w:p w14:paraId="77D628B0" w14:textId="3629C0AE" w:rsidR="00EF7FC7" w:rsidRPr="000A7034" w:rsidRDefault="0050738D" w:rsidP="004E7E41">
      <w:pPr>
        <w:spacing w:line="276" w:lineRule="auto"/>
        <w:jc w:val="center"/>
        <w:rPr>
          <w:b/>
          <w:sz w:val="28"/>
          <w:szCs w:val="28"/>
        </w:rPr>
      </w:pPr>
      <w:r w:rsidRPr="000A7034">
        <w:rPr>
          <w:b/>
          <w:sz w:val="28"/>
          <w:szCs w:val="28"/>
        </w:rPr>
        <w:t>ZAMAWIAJĄCY:</w:t>
      </w:r>
    </w:p>
    <w:p w14:paraId="18FA7609" w14:textId="77777777" w:rsidR="0050738D" w:rsidRPr="000A7034" w:rsidRDefault="0050738D" w:rsidP="004E7E41">
      <w:pPr>
        <w:spacing w:line="276" w:lineRule="auto"/>
        <w:jc w:val="center"/>
        <w:rPr>
          <w:b/>
          <w:sz w:val="28"/>
          <w:szCs w:val="28"/>
        </w:rPr>
      </w:pPr>
      <w:r w:rsidRPr="000A7034">
        <w:rPr>
          <w:b/>
          <w:sz w:val="28"/>
          <w:szCs w:val="28"/>
        </w:rPr>
        <w:t>Gminny Zespół Szkół i Przedszkoli w Rozdrażewie</w:t>
      </w:r>
    </w:p>
    <w:p w14:paraId="1D4B7DF5" w14:textId="77777777" w:rsidR="0050738D" w:rsidRPr="000A7034" w:rsidRDefault="0050738D" w:rsidP="004E7E41">
      <w:pPr>
        <w:spacing w:line="276" w:lineRule="auto"/>
        <w:jc w:val="center"/>
        <w:rPr>
          <w:b/>
          <w:sz w:val="28"/>
          <w:szCs w:val="28"/>
        </w:rPr>
      </w:pPr>
    </w:p>
    <w:p w14:paraId="7AD199CA" w14:textId="3062920B" w:rsidR="0050738D" w:rsidRPr="000A7034" w:rsidRDefault="0069550C" w:rsidP="004E7E41">
      <w:pPr>
        <w:spacing w:line="276" w:lineRule="auto"/>
        <w:jc w:val="both"/>
      </w:pPr>
      <w:r w:rsidRPr="000A7034">
        <w:t>z</w:t>
      </w:r>
      <w:r w:rsidR="0050738D" w:rsidRPr="000A7034">
        <w:t>aprasza do złożenia oferty w trybie art. 275 pkt. 1 (w trybie podstawowym bez negocjacji) o</w:t>
      </w:r>
      <w:r w:rsidR="00CD4F8C">
        <w:t> </w:t>
      </w:r>
      <w:r w:rsidR="0050738D" w:rsidRPr="000A7034">
        <w:t>wartości nieprzekraczających progów unijnych o jakich mowa w art. 3 ustawy z dnia 11</w:t>
      </w:r>
      <w:r w:rsidR="00CD4F8C">
        <w:t> </w:t>
      </w:r>
      <w:r w:rsidR="0050738D" w:rsidRPr="000A7034">
        <w:t xml:space="preserve">września 2019 r. – Prawo zamówień publicznych </w:t>
      </w:r>
      <w:r w:rsidR="0050738D" w:rsidRPr="00A028B3">
        <w:t>(Dz.</w:t>
      </w:r>
      <w:r w:rsidR="004845F6" w:rsidRPr="00A028B3">
        <w:t xml:space="preserve"> </w:t>
      </w:r>
      <w:r w:rsidR="004A677D" w:rsidRPr="00A028B3">
        <w:t>U. z 202</w:t>
      </w:r>
      <w:r w:rsidR="002D666D" w:rsidRPr="00A028B3">
        <w:t>2</w:t>
      </w:r>
      <w:r w:rsidR="004A677D" w:rsidRPr="00A028B3">
        <w:t xml:space="preserve"> r. poz. 1</w:t>
      </w:r>
      <w:r w:rsidR="002D666D" w:rsidRPr="00A028B3">
        <w:t>710).</w:t>
      </w:r>
    </w:p>
    <w:p w14:paraId="42E66F60" w14:textId="77777777" w:rsidR="0050738D" w:rsidRPr="000A7034" w:rsidRDefault="0050738D" w:rsidP="004E7E41">
      <w:pPr>
        <w:spacing w:line="276" w:lineRule="auto"/>
        <w:jc w:val="both"/>
      </w:pPr>
    </w:p>
    <w:p w14:paraId="1832581A" w14:textId="618DEA81" w:rsidR="00A0694C" w:rsidRPr="000A7034" w:rsidRDefault="00EF7FC7" w:rsidP="004E7E41">
      <w:pPr>
        <w:spacing w:line="276" w:lineRule="auto"/>
        <w:jc w:val="both"/>
        <w:rPr>
          <w:sz w:val="28"/>
          <w:szCs w:val="28"/>
        </w:rPr>
      </w:pPr>
      <w:r w:rsidRPr="000A7034">
        <w:rPr>
          <w:sz w:val="28"/>
          <w:szCs w:val="28"/>
        </w:rPr>
        <w:t>na wykonanie usługi pn</w:t>
      </w:r>
      <w:r w:rsidR="0050738D" w:rsidRPr="000A7034">
        <w:rPr>
          <w:sz w:val="28"/>
          <w:szCs w:val="28"/>
        </w:rPr>
        <w:t>.</w:t>
      </w:r>
      <w:r w:rsidRPr="000A7034">
        <w:rPr>
          <w:sz w:val="28"/>
          <w:szCs w:val="28"/>
        </w:rPr>
        <w:t>:</w:t>
      </w:r>
    </w:p>
    <w:p w14:paraId="51BA88BB" w14:textId="4B2B9474" w:rsidR="00552DD0" w:rsidRPr="000A7034" w:rsidRDefault="00552DD0" w:rsidP="00AA3B0D">
      <w:pPr>
        <w:spacing w:before="120" w:after="120" w:line="276" w:lineRule="auto"/>
        <w:jc w:val="both"/>
        <w:rPr>
          <w:b/>
          <w:sz w:val="28"/>
          <w:szCs w:val="28"/>
        </w:rPr>
      </w:pPr>
      <w:r w:rsidRPr="009748C1">
        <w:rPr>
          <w:sz w:val="28"/>
          <w:szCs w:val="28"/>
        </w:rPr>
        <w:t>„</w:t>
      </w:r>
      <w:r w:rsidR="001D09DF" w:rsidRPr="009748C1">
        <w:rPr>
          <w:b/>
          <w:sz w:val="28"/>
          <w:szCs w:val="28"/>
        </w:rPr>
        <w:t xml:space="preserve"> P</w:t>
      </w:r>
      <w:r w:rsidRPr="009748C1">
        <w:rPr>
          <w:b/>
          <w:sz w:val="28"/>
          <w:szCs w:val="28"/>
        </w:rPr>
        <w:t>rzewóz uczniów z terenu gminy Rozdrażew dojeżdżających do</w:t>
      </w:r>
      <w:r w:rsidR="00B704DE" w:rsidRPr="009748C1">
        <w:rPr>
          <w:b/>
          <w:sz w:val="28"/>
          <w:szCs w:val="28"/>
        </w:rPr>
        <w:t xml:space="preserve">: </w:t>
      </w:r>
      <w:r w:rsidRPr="009748C1">
        <w:rPr>
          <w:b/>
          <w:sz w:val="28"/>
          <w:szCs w:val="28"/>
        </w:rPr>
        <w:t>Szkoły Podstawowej w Rozdrażewie ul. Krotoszyńska 42, Szkoły Filialnej</w:t>
      </w:r>
      <w:r w:rsidR="004845F6" w:rsidRPr="009748C1">
        <w:rPr>
          <w:b/>
          <w:sz w:val="28"/>
          <w:szCs w:val="28"/>
        </w:rPr>
        <w:t xml:space="preserve"> </w:t>
      </w:r>
      <w:r w:rsidRPr="009748C1">
        <w:rPr>
          <w:b/>
          <w:sz w:val="28"/>
          <w:szCs w:val="28"/>
        </w:rPr>
        <w:t>w</w:t>
      </w:r>
      <w:r w:rsidR="00CD4F8C" w:rsidRPr="009748C1">
        <w:rPr>
          <w:b/>
          <w:sz w:val="28"/>
          <w:szCs w:val="28"/>
        </w:rPr>
        <w:t> </w:t>
      </w:r>
      <w:r w:rsidRPr="009748C1">
        <w:rPr>
          <w:b/>
          <w:sz w:val="28"/>
          <w:szCs w:val="28"/>
        </w:rPr>
        <w:t>Dzielicach 4, Publicznego Przedszkola w Rozdrażewie ul. Krotoszyńska 9a, Szkoły Podstawowej Nr 3 z Oddziałami Integracyjnymi w Krotoszynie plac Szkolny 19 oraz</w:t>
      </w:r>
      <w:r w:rsidR="0001451D" w:rsidRPr="009748C1">
        <w:rPr>
          <w:b/>
          <w:sz w:val="28"/>
          <w:szCs w:val="28"/>
        </w:rPr>
        <w:t xml:space="preserve"> do Zespołu Szkół Specjalnych w Krotoszynie ul.</w:t>
      </w:r>
      <w:r w:rsidR="00CD4F8C" w:rsidRPr="009748C1">
        <w:rPr>
          <w:b/>
          <w:sz w:val="28"/>
          <w:szCs w:val="28"/>
        </w:rPr>
        <w:t> </w:t>
      </w:r>
      <w:r w:rsidRPr="009748C1">
        <w:rPr>
          <w:b/>
          <w:sz w:val="28"/>
          <w:szCs w:val="28"/>
        </w:rPr>
        <w:t xml:space="preserve">Ostrowska 49, a po zakończeniu nauki szkolnej </w:t>
      </w:r>
      <w:r w:rsidR="0001451D" w:rsidRPr="009748C1">
        <w:rPr>
          <w:b/>
          <w:sz w:val="28"/>
          <w:szCs w:val="28"/>
        </w:rPr>
        <w:t xml:space="preserve">i </w:t>
      </w:r>
      <w:r w:rsidRPr="009748C1">
        <w:rPr>
          <w:b/>
          <w:sz w:val="28"/>
          <w:szCs w:val="28"/>
        </w:rPr>
        <w:t>zajęć przedszkolnych</w:t>
      </w:r>
      <w:r w:rsidR="009835EA" w:rsidRPr="009748C1">
        <w:rPr>
          <w:b/>
          <w:sz w:val="28"/>
          <w:szCs w:val="28"/>
        </w:rPr>
        <w:t xml:space="preserve"> </w:t>
      </w:r>
      <w:r w:rsidRPr="009748C1">
        <w:rPr>
          <w:b/>
          <w:sz w:val="28"/>
          <w:szCs w:val="28"/>
        </w:rPr>
        <w:t>d</w:t>
      </w:r>
      <w:r w:rsidR="002D666D" w:rsidRPr="009748C1">
        <w:rPr>
          <w:b/>
          <w:sz w:val="28"/>
          <w:szCs w:val="28"/>
        </w:rPr>
        <w:t xml:space="preserve">o miejsca zamieszkania, od dnia </w:t>
      </w:r>
      <w:r w:rsidR="00463810">
        <w:rPr>
          <w:b/>
          <w:sz w:val="28"/>
          <w:szCs w:val="28"/>
        </w:rPr>
        <w:t>4</w:t>
      </w:r>
      <w:r w:rsidR="00CD4F8C" w:rsidRPr="009748C1">
        <w:rPr>
          <w:b/>
          <w:sz w:val="28"/>
          <w:szCs w:val="28"/>
        </w:rPr>
        <w:t xml:space="preserve"> września</w:t>
      </w:r>
      <w:r w:rsidR="004C6A6F" w:rsidRPr="009748C1">
        <w:rPr>
          <w:b/>
          <w:sz w:val="28"/>
          <w:szCs w:val="28"/>
        </w:rPr>
        <w:t xml:space="preserve"> 202</w:t>
      </w:r>
      <w:r w:rsidR="002D666D" w:rsidRPr="009748C1">
        <w:rPr>
          <w:b/>
          <w:sz w:val="28"/>
          <w:szCs w:val="28"/>
        </w:rPr>
        <w:t>3</w:t>
      </w:r>
      <w:r w:rsidR="004C6A6F" w:rsidRPr="009748C1">
        <w:rPr>
          <w:b/>
          <w:sz w:val="28"/>
          <w:szCs w:val="28"/>
        </w:rPr>
        <w:t xml:space="preserve"> r. do 2</w:t>
      </w:r>
      <w:r w:rsidR="009748C1" w:rsidRPr="009748C1">
        <w:rPr>
          <w:b/>
          <w:sz w:val="28"/>
          <w:szCs w:val="28"/>
        </w:rPr>
        <w:t>1</w:t>
      </w:r>
      <w:r w:rsidR="001D09DF" w:rsidRPr="009748C1">
        <w:rPr>
          <w:b/>
          <w:sz w:val="28"/>
          <w:szCs w:val="28"/>
        </w:rPr>
        <w:t xml:space="preserve"> </w:t>
      </w:r>
      <w:r w:rsidR="009748C1" w:rsidRPr="009748C1">
        <w:rPr>
          <w:b/>
          <w:sz w:val="28"/>
          <w:szCs w:val="28"/>
        </w:rPr>
        <w:t>czerwca</w:t>
      </w:r>
      <w:r w:rsidR="004C6A6F" w:rsidRPr="009748C1">
        <w:rPr>
          <w:b/>
          <w:sz w:val="28"/>
          <w:szCs w:val="28"/>
        </w:rPr>
        <w:t xml:space="preserve"> 202</w:t>
      </w:r>
      <w:r w:rsidR="009748C1" w:rsidRPr="009748C1">
        <w:rPr>
          <w:b/>
          <w:sz w:val="28"/>
          <w:szCs w:val="28"/>
        </w:rPr>
        <w:t>4</w:t>
      </w:r>
      <w:r w:rsidRPr="009748C1">
        <w:rPr>
          <w:b/>
          <w:sz w:val="28"/>
          <w:szCs w:val="28"/>
        </w:rPr>
        <w:t xml:space="preserve"> r.”</w:t>
      </w:r>
    </w:p>
    <w:p w14:paraId="387B0A61" w14:textId="77777777" w:rsidR="00EF7FC7" w:rsidRPr="000A7034" w:rsidRDefault="00EF7FC7" w:rsidP="004E7E41">
      <w:pPr>
        <w:spacing w:line="276" w:lineRule="auto"/>
        <w:jc w:val="both"/>
        <w:rPr>
          <w:b/>
          <w:sz w:val="28"/>
          <w:szCs w:val="28"/>
        </w:rPr>
      </w:pPr>
    </w:p>
    <w:p w14:paraId="3792155C" w14:textId="43FD93FB" w:rsidR="00EF7FC7" w:rsidRPr="00AA3B0D" w:rsidRDefault="0050738D" w:rsidP="00AA3B0D">
      <w:pPr>
        <w:spacing w:line="276" w:lineRule="auto"/>
        <w:jc w:val="center"/>
        <w:rPr>
          <w:b/>
          <w:sz w:val="28"/>
          <w:szCs w:val="28"/>
        </w:rPr>
      </w:pPr>
      <w:r w:rsidRPr="00A65DF9">
        <w:rPr>
          <w:b/>
          <w:sz w:val="28"/>
          <w:szCs w:val="28"/>
        </w:rPr>
        <w:t xml:space="preserve">Nr postępowania: </w:t>
      </w:r>
      <w:proofErr w:type="spellStart"/>
      <w:r w:rsidRPr="00A65DF9">
        <w:rPr>
          <w:b/>
          <w:sz w:val="28"/>
          <w:szCs w:val="28"/>
        </w:rPr>
        <w:t>GZSz</w:t>
      </w:r>
      <w:proofErr w:type="spellEnd"/>
      <w:r w:rsidRPr="00A65DF9">
        <w:rPr>
          <w:b/>
          <w:sz w:val="28"/>
          <w:szCs w:val="28"/>
        </w:rPr>
        <w:t xml:space="preserve"> i P</w:t>
      </w:r>
      <w:r w:rsidR="00462210" w:rsidRPr="00A65DF9">
        <w:rPr>
          <w:b/>
          <w:sz w:val="28"/>
          <w:szCs w:val="28"/>
        </w:rPr>
        <w:t xml:space="preserve"> 26</w:t>
      </w:r>
      <w:r w:rsidR="0069550C" w:rsidRPr="00A65DF9">
        <w:rPr>
          <w:b/>
          <w:sz w:val="28"/>
          <w:szCs w:val="28"/>
        </w:rPr>
        <w:t>1.</w:t>
      </w:r>
      <w:r w:rsidR="00A65DF9" w:rsidRPr="00A65DF9">
        <w:rPr>
          <w:b/>
          <w:sz w:val="28"/>
          <w:szCs w:val="28"/>
        </w:rPr>
        <w:t>1</w:t>
      </w:r>
      <w:r w:rsidR="00DB7EC2" w:rsidRPr="00A65DF9">
        <w:rPr>
          <w:b/>
          <w:sz w:val="28"/>
          <w:szCs w:val="28"/>
        </w:rPr>
        <w:t>.202</w:t>
      </w:r>
      <w:r w:rsidR="00A65DF9" w:rsidRPr="00A65DF9">
        <w:rPr>
          <w:b/>
          <w:sz w:val="28"/>
          <w:szCs w:val="28"/>
        </w:rPr>
        <w:t>3</w:t>
      </w:r>
    </w:p>
    <w:p w14:paraId="7A4A4276" w14:textId="77777777" w:rsidR="00EF7FC7" w:rsidRPr="000A7034" w:rsidRDefault="00EF7FC7" w:rsidP="004E7E41">
      <w:pPr>
        <w:spacing w:line="276" w:lineRule="auto"/>
        <w:jc w:val="both"/>
        <w:rPr>
          <w:sz w:val="28"/>
          <w:szCs w:val="28"/>
        </w:rPr>
      </w:pPr>
    </w:p>
    <w:p w14:paraId="0DE4931E" w14:textId="77777777" w:rsidR="00EF7FC7" w:rsidRPr="000A7034" w:rsidRDefault="00EF7FC7" w:rsidP="004E7E41">
      <w:pPr>
        <w:spacing w:line="276" w:lineRule="auto"/>
        <w:jc w:val="both"/>
        <w:rPr>
          <w:sz w:val="28"/>
          <w:szCs w:val="28"/>
        </w:rPr>
      </w:pPr>
    </w:p>
    <w:p w14:paraId="1BC1CBE6" w14:textId="1102C9E6" w:rsidR="004845F6" w:rsidRPr="000A7034" w:rsidRDefault="004845F6" w:rsidP="004E7E41">
      <w:pPr>
        <w:spacing w:line="276" w:lineRule="auto"/>
        <w:jc w:val="both"/>
        <w:rPr>
          <w:sz w:val="28"/>
          <w:szCs w:val="28"/>
        </w:rPr>
      </w:pPr>
    </w:p>
    <w:p w14:paraId="259D26AC" w14:textId="77777777" w:rsidR="004845F6" w:rsidRPr="000A7034" w:rsidRDefault="004845F6" w:rsidP="00AA3B0D">
      <w:pPr>
        <w:spacing w:line="276" w:lineRule="auto"/>
        <w:rPr>
          <w:sz w:val="28"/>
          <w:szCs w:val="28"/>
        </w:rPr>
      </w:pPr>
    </w:p>
    <w:p w14:paraId="239AD7EC" w14:textId="5273A6A6" w:rsidR="004845F6" w:rsidRPr="000A7034" w:rsidRDefault="004845F6" w:rsidP="004E7E41">
      <w:pPr>
        <w:spacing w:line="276" w:lineRule="auto"/>
        <w:jc w:val="center"/>
        <w:rPr>
          <w:b/>
          <w:sz w:val="28"/>
        </w:rPr>
      </w:pPr>
      <w:r w:rsidRPr="000A7034">
        <w:rPr>
          <w:b/>
          <w:sz w:val="28"/>
        </w:rPr>
        <w:t>ZATWIERDZAM:</w:t>
      </w:r>
    </w:p>
    <w:p w14:paraId="69A04C07" w14:textId="77777777" w:rsidR="00AA3B0D" w:rsidRDefault="00AA3B0D" w:rsidP="004E7E41">
      <w:pPr>
        <w:spacing w:line="276" w:lineRule="auto"/>
        <w:rPr>
          <w:b/>
        </w:rPr>
      </w:pPr>
    </w:p>
    <w:p w14:paraId="45918F6B" w14:textId="09BBDC51" w:rsidR="00AA3B0D" w:rsidRPr="000A7034" w:rsidRDefault="006C0110" w:rsidP="004E7E4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937F6">
        <w:t xml:space="preserve">  </w:t>
      </w:r>
      <w:r>
        <w:t xml:space="preserve">              </w:t>
      </w:r>
      <w:r w:rsidR="008937F6">
        <w:t xml:space="preserve"> Kierownik</w:t>
      </w:r>
      <w:r w:rsidR="008937F6">
        <w:tab/>
      </w:r>
      <w:r w:rsidR="008937F6">
        <w:tab/>
      </w:r>
      <w:r w:rsidR="008937F6">
        <w:tab/>
      </w:r>
      <w:r w:rsidR="008937F6">
        <w:tab/>
      </w:r>
      <w:r w:rsidR="008937F6">
        <w:tab/>
      </w:r>
      <w:r w:rsidR="008937F6">
        <w:tab/>
      </w:r>
      <w:r w:rsidR="008937F6">
        <w:tab/>
      </w:r>
      <w:r w:rsidR="008937F6">
        <w:tab/>
      </w:r>
      <w:r w:rsidR="008937F6">
        <w:tab/>
      </w:r>
      <w:r w:rsidR="008937F6">
        <w:tab/>
      </w:r>
      <w:r>
        <w:t xml:space="preserve">            </w:t>
      </w:r>
      <w:r w:rsidR="008937F6">
        <w:tab/>
        <w:t>/-/ Mariusz Dąbrowski</w:t>
      </w:r>
    </w:p>
    <w:p w14:paraId="41DE7EAC" w14:textId="3B864DFC" w:rsidR="004845F6" w:rsidRPr="000A7034" w:rsidRDefault="004845F6" w:rsidP="004E7E41">
      <w:pPr>
        <w:spacing w:line="276" w:lineRule="auto"/>
        <w:jc w:val="center"/>
        <w:rPr>
          <w:color w:val="FFFFFF" w:themeColor="background1"/>
        </w:rPr>
      </w:pPr>
      <w:r w:rsidRPr="000A7034">
        <w:rPr>
          <w:color w:val="FFFFFF" w:themeColor="background1"/>
        </w:rPr>
        <w:t>………………………….………….………..</w:t>
      </w:r>
    </w:p>
    <w:p w14:paraId="0FAE61AE" w14:textId="77777777" w:rsidR="004845F6" w:rsidRPr="000A7034" w:rsidRDefault="004845F6" w:rsidP="004E7E41">
      <w:pPr>
        <w:spacing w:line="276" w:lineRule="auto"/>
        <w:jc w:val="center"/>
        <w:rPr>
          <w:i/>
          <w:color w:val="FFFFFF" w:themeColor="background1"/>
          <w:sz w:val="16"/>
          <w:szCs w:val="16"/>
        </w:rPr>
      </w:pPr>
      <w:r w:rsidRPr="000A7034">
        <w:rPr>
          <w:i/>
          <w:color w:val="FFFFFF" w:themeColor="background1"/>
          <w:sz w:val="16"/>
          <w:szCs w:val="16"/>
        </w:rPr>
        <w:t>(podpis Kierownika Zamawiającego)</w:t>
      </w:r>
    </w:p>
    <w:p w14:paraId="2FE617D8" w14:textId="77777777" w:rsidR="004845F6" w:rsidRPr="000A7034" w:rsidRDefault="004845F6" w:rsidP="004E7E41">
      <w:pPr>
        <w:spacing w:line="276" w:lineRule="auto"/>
        <w:jc w:val="center"/>
      </w:pPr>
    </w:p>
    <w:p w14:paraId="749656C3" w14:textId="36473360" w:rsidR="00EF7FC7" w:rsidRPr="000A7034" w:rsidRDefault="004845F6" w:rsidP="004E7E41">
      <w:pPr>
        <w:spacing w:line="276" w:lineRule="auto"/>
        <w:jc w:val="center"/>
        <w:rPr>
          <w:sz w:val="32"/>
          <w:szCs w:val="28"/>
        </w:rPr>
      </w:pPr>
      <w:r w:rsidRPr="000A7034">
        <w:rPr>
          <w:bCs/>
          <w:color w:val="000000" w:themeColor="text1"/>
          <w:sz w:val="28"/>
        </w:rPr>
        <w:t xml:space="preserve">Rozdrażew, dnia </w:t>
      </w:r>
      <w:r w:rsidR="0056789F">
        <w:rPr>
          <w:b/>
          <w:bCs/>
          <w:color w:val="000000" w:themeColor="text1"/>
          <w:sz w:val="28"/>
        </w:rPr>
        <w:t>12 lipca</w:t>
      </w:r>
      <w:r w:rsidR="00DB7EC2">
        <w:rPr>
          <w:b/>
          <w:color w:val="000000" w:themeColor="text1"/>
          <w:sz w:val="28"/>
        </w:rPr>
        <w:t xml:space="preserve"> 202</w:t>
      </w:r>
      <w:r w:rsidR="00CD4F8C">
        <w:rPr>
          <w:b/>
          <w:color w:val="000000" w:themeColor="text1"/>
          <w:sz w:val="28"/>
        </w:rPr>
        <w:t>3</w:t>
      </w:r>
      <w:r w:rsidRPr="000A7034">
        <w:rPr>
          <w:b/>
          <w:color w:val="000000" w:themeColor="text1"/>
          <w:sz w:val="28"/>
        </w:rPr>
        <w:t xml:space="preserve"> </w:t>
      </w:r>
      <w:r w:rsidRPr="000A7034">
        <w:rPr>
          <w:b/>
          <w:sz w:val="28"/>
        </w:rPr>
        <w:t>r.</w:t>
      </w:r>
    </w:p>
    <w:p w14:paraId="68721321" w14:textId="77777777" w:rsidR="00E07B6E" w:rsidRPr="000A7034" w:rsidRDefault="00E07B6E" w:rsidP="004E7E41">
      <w:pPr>
        <w:spacing w:line="276" w:lineRule="auto"/>
        <w:ind w:left="2832" w:firstLine="708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593517163"/>
        <w:docPartObj>
          <w:docPartGallery w:val="Table of Contents"/>
          <w:docPartUnique/>
        </w:docPartObj>
      </w:sdtPr>
      <w:sdtEndPr/>
      <w:sdtContent>
        <w:p w14:paraId="57199CE7" w14:textId="5CFA843E" w:rsidR="004845F6" w:rsidRPr="000A7034" w:rsidRDefault="004845F6" w:rsidP="004E7E41">
          <w:pPr>
            <w:pStyle w:val="Nagwekspisutreci"/>
            <w:rPr>
              <w:rFonts w:ascii="Times New Roman" w:hAnsi="Times New Roman" w:cs="Times New Roman"/>
            </w:rPr>
          </w:pPr>
          <w:r w:rsidRPr="000A7034">
            <w:rPr>
              <w:rFonts w:ascii="Times New Roman" w:hAnsi="Times New Roman" w:cs="Times New Roman"/>
            </w:rPr>
            <w:t>Spis treści</w:t>
          </w:r>
        </w:p>
        <w:p w14:paraId="4216D363" w14:textId="77777777" w:rsidR="003F5F34" w:rsidRDefault="004845F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A7034">
            <w:fldChar w:fldCharType="begin"/>
          </w:r>
          <w:r w:rsidRPr="000A7034">
            <w:instrText xml:space="preserve"> TOC \o "1-3" \h \z \u </w:instrText>
          </w:r>
          <w:r w:rsidRPr="000A7034">
            <w:fldChar w:fldCharType="separate"/>
          </w:r>
          <w:hyperlink w:anchor="_Toc105760414" w:history="1">
            <w:r w:rsidR="003F5F34" w:rsidRPr="00CD537A">
              <w:rPr>
                <w:rStyle w:val="Hipercze"/>
                <w:bCs/>
                <w:noProof/>
              </w:rPr>
              <w:t>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bCs/>
                <w:noProof/>
              </w:rPr>
              <w:t>Z</w:t>
            </w:r>
            <w:r w:rsidR="003F5F34" w:rsidRPr="00CD537A">
              <w:rPr>
                <w:rStyle w:val="Hipercze"/>
                <w:noProof/>
              </w:rPr>
              <w:t>AMAWIAJĄCY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_Toc105760414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3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00B858D5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15" w:history="1">
            <w:r w:rsidR="003F5F34" w:rsidRPr="00CD537A">
              <w:rPr>
                <w:rStyle w:val="Hipercze"/>
                <w:noProof/>
              </w:rPr>
              <w:t>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TRYB UDZIELENIA ZAMÓWIENIA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_Toc105760415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3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3B348B04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16" w:history="1">
            <w:r w:rsidR="003F5F34" w:rsidRPr="00CD537A">
              <w:rPr>
                <w:rStyle w:val="Hipercze"/>
                <w:noProof/>
              </w:rPr>
              <w:t>III.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OPIS PRZEDMIOTU ZAMÓWIENIA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_Toc105760416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4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69C5F5AA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17" w:history="1">
            <w:r w:rsidR="003F5F34" w:rsidRPr="00CD537A">
              <w:rPr>
                <w:rStyle w:val="Hipercze"/>
                <w:noProof/>
              </w:rPr>
              <w:t>IV.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PODWYKONAWSTWO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_Toc105760417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11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6A6E5E8F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18" w:history="1">
            <w:r w:rsidR="003F5F34" w:rsidRPr="00CD537A">
              <w:rPr>
                <w:rStyle w:val="Hipercze"/>
                <w:noProof/>
              </w:rPr>
              <w:t>V.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INFORMACJA O PRZEWIDYWANYCH ZAMÓWIENIACH, O KTÓRYCH MOWA W ART. 214  UST. 1 PKT 7  USTAWY PZP.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_Toc105760418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11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272E920E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19" w:history="1">
            <w:r w:rsidR="003F5F34" w:rsidRPr="00CD537A">
              <w:rPr>
                <w:rStyle w:val="Hipercze"/>
                <w:noProof/>
              </w:rPr>
              <w:t>VI.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TERMIN WYKONANIA ZAMÓWIENIA.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_Toc105760419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11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40A5F176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0" w:history="1">
            <w:r w:rsidR="003F5F34" w:rsidRPr="00CD537A">
              <w:rPr>
                <w:rStyle w:val="Hipercze"/>
                <w:noProof/>
              </w:rPr>
              <w:t>VII.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WARUNKI UDZIAŁU W POSTĘPOWANIU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_Toc105760420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11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392D158F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1" w:history="1">
            <w:r w:rsidR="003F5F34" w:rsidRPr="00CD537A">
              <w:rPr>
                <w:rStyle w:val="Hipercze"/>
                <w:noProof/>
              </w:rPr>
              <w:t>VIII.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PODSTAWY WYKLUCZENIA Z POSTĘPOWANIA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_Toc105760421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12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61BF6534" w14:textId="4BE6CC59" w:rsidR="003F5F34" w:rsidRDefault="00816F16" w:rsidP="003B246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2" w:history="1">
            <w:r w:rsidR="003F5F34" w:rsidRPr="00CD537A">
              <w:rPr>
                <w:rStyle w:val="Hipercze"/>
                <w:noProof/>
              </w:rPr>
              <w:t>IX.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POTWIERDZENIE WARUNKÓW UDZIAŁU</w:t>
            </w:r>
          </w:hyperlink>
          <w:r w:rsidR="003B246D">
            <w:rPr>
              <w:noProof/>
            </w:rPr>
            <w:t xml:space="preserve"> </w:t>
          </w:r>
          <w:hyperlink w:anchor="_Toc105760423" w:history="1">
            <w:r w:rsidR="003F5F34" w:rsidRPr="00CD537A">
              <w:rPr>
                <w:rStyle w:val="Hipercze"/>
                <w:noProof/>
              </w:rPr>
              <w:t>W POSTĘPOWANIU (PODMIOTOWE ŚRODKI DOWODOWE)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_Toc105760423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13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069A6FBC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4" w:history="1">
            <w:r w:rsidR="003F5F34" w:rsidRPr="00CD537A">
              <w:rPr>
                <w:rStyle w:val="Hipercze"/>
                <w:noProof/>
              </w:rPr>
              <w:t>X.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POLEGANIE NA ZASOBACH INNYCH PODMIOTÓW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_Toc105760424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15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6DBD2BBA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5" w:history="1">
            <w:r w:rsidR="003F5F34" w:rsidRPr="00CD537A">
              <w:rPr>
                <w:rStyle w:val="Hipercze"/>
                <w:noProof/>
              </w:rPr>
              <w:t>XI.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INFORMACJA DLA WYKONAWCÓW WSPÓLNIE UBIEGAJĄCYCH SIĘ O UDZIELENIE ZAMÓWIENIA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_Toc105760425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16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0D4373C3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6" w:history="1">
            <w:r w:rsidR="003F5F34" w:rsidRPr="00CD537A">
              <w:rPr>
                <w:rStyle w:val="Hipercze"/>
                <w:noProof/>
              </w:rPr>
              <w:t>XII.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INFORMACJE O SPOSOBIE POROZUMIEWANIA SIĘ ZAMAWIAJĄCEGO Z WYKONAWCAMI ORAZ PRZEKAZYWANIA OŚWIADCZEŃ LUB DOKUMENTÓW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_Toc105760426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16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6FBCB69C" w14:textId="2F9065F5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7" w:history="1">
            <w:r w:rsidR="003F5F34" w:rsidRPr="00CD537A">
              <w:rPr>
                <w:rStyle w:val="Hipercze"/>
                <w:noProof/>
              </w:rPr>
              <w:t>XIII.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OPIS SPOSOBU PR</w:t>
            </w:r>
            <w:r w:rsidR="003F5F34">
              <w:rPr>
                <w:rStyle w:val="Hipercze"/>
                <w:noProof/>
              </w:rPr>
              <w:t xml:space="preserve">ZYGOTOWANIA OFERT ORAZ DOKUMENTÓW WYMAGANYCH </w:t>
            </w:r>
            <w:r w:rsidR="003F5F34" w:rsidRPr="00CD537A">
              <w:rPr>
                <w:rStyle w:val="Hipercze"/>
                <w:noProof/>
              </w:rPr>
              <w:t xml:space="preserve"> PRZEZ ZAMAWIAJĄCEGO W SWZ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_Toc105760427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17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35B67669" w14:textId="0A29A766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8" w:history="1">
            <w:r w:rsidR="003F5F34" w:rsidRPr="00CD537A">
              <w:rPr>
                <w:rStyle w:val="Hipercze"/>
                <w:noProof/>
              </w:rPr>
              <w:t>XIV.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MIEJSCE I TERMIN SKŁADANIA</w:t>
            </w:r>
            <w:r w:rsidR="003F5F34">
              <w:rPr>
                <w:noProof/>
                <w:webHidden/>
              </w:rPr>
              <w:tab/>
            </w:r>
            <w:r w:rsidR="003B246D">
              <w:rPr>
                <w:noProof/>
                <w:webHidden/>
              </w:rPr>
              <w:t>20</w:t>
            </w:r>
          </w:hyperlink>
        </w:p>
        <w:p w14:paraId="33E957D0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29" w:history="1">
            <w:r w:rsidR="003F5F34" w:rsidRPr="00CD537A">
              <w:rPr>
                <w:rStyle w:val="Hipercze"/>
                <w:noProof/>
              </w:rPr>
              <w:t>XV.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OTWARCIE OFERT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_Toc105760429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21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19DA8CD9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0" w:history="1">
            <w:r w:rsidR="003F5F34" w:rsidRPr="00CD537A">
              <w:rPr>
                <w:rStyle w:val="Hipercze"/>
                <w:noProof/>
              </w:rPr>
              <w:t>XVI.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TERMIN ZWĄZANIA Z OFERTĄ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_Toc105760430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22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705A22D7" w14:textId="0CFCF18D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1" w:history="1">
            <w:r w:rsidR="003F5F34" w:rsidRPr="00CD537A">
              <w:rPr>
                <w:rStyle w:val="Hipercze"/>
                <w:noProof/>
              </w:rPr>
              <w:t>XVII.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>
              <w:rPr>
                <w:rStyle w:val="Hipercze"/>
                <w:noProof/>
              </w:rPr>
              <w:t xml:space="preserve">SPOSÓB OBLICZANIA </w:t>
            </w:r>
            <w:r w:rsidR="003F5F34" w:rsidRPr="00CD537A">
              <w:rPr>
                <w:rStyle w:val="Hipercze"/>
                <w:noProof/>
              </w:rPr>
              <w:t xml:space="preserve"> OFERTY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_Toc105760431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22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4CF79348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2" w:history="1">
            <w:r w:rsidR="003F5F34" w:rsidRPr="00CD537A">
              <w:rPr>
                <w:rStyle w:val="Hipercze"/>
                <w:noProof/>
              </w:rPr>
              <w:t>XVIII.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OPIS KRYTERIÓW OCENY OFERT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_Toc105760432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23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50DA10B0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3" w:history="1">
            <w:r w:rsidR="003F5F34" w:rsidRPr="00CD537A">
              <w:rPr>
                <w:rStyle w:val="Hipercze"/>
                <w:noProof/>
              </w:rPr>
              <w:t>XIX.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KRYTERIA OCENY OFERT.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_Toc105760433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23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58BF207B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4" w:history="1">
            <w:r w:rsidR="003F5F34" w:rsidRPr="00CD537A">
              <w:rPr>
                <w:rStyle w:val="Hipercze"/>
                <w:noProof/>
              </w:rPr>
              <w:t>XX.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INFORMACJE O FORMALNOŚCIACH, JAKIE POWINNY BYĆ DOPEŁNIONE PO WYBORZE OFERTY W CELU ZAWARCIA UMOWY W SPRAWIE ZAMÓWIENIA PUBLICZNEGO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_Toc105760434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24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374DE1C8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5" w:history="1">
            <w:r w:rsidR="003F5F34" w:rsidRPr="00CD537A">
              <w:rPr>
                <w:rStyle w:val="Hipercze"/>
                <w:noProof/>
              </w:rPr>
              <w:t>XXI.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INFORMACJE O TREŚCI ZAWIERANEJ UMOWY ORAZ MOŻLIWOŚCI JEJ ZMIANY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_Toc105760435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25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41DB79FE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6" w:history="1">
            <w:r w:rsidR="003F5F34" w:rsidRPr="00CD537A">
              <w:rPr>
                <w:rStyle w:val="Hipercze"/>
                <w:noProof/>
              </w:rPr>
              <w:t>XXII.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POUCZENIE O ŚRODKACH OCHRONY PRAWNEJ PRZYSŁUGUJĄCE WYKONAWCY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_Toc105760436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26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1BE3D1ED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7" w:history="1">
            <w:r w:rsidR="003F5F34" w:rsidRPr="00CD537A">
              <w:rPr>
                <w:rStyle w:val="Hipercze"/>
                <w:noProof/>
              </w:rPr>
              <w:t>XXIII.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OCHRONA DANYCH OSOBOWYCH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_Toc105760437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27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0DF943F9" w14:textId="77777777" w:rsidR="003F5F34" w:rsidRDefault="00816F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60438" w:history="1">
            <w:r w:rsidR="003F5F34" w:rsidRPr="00CD537A">
              <w:rPr>
                <w:rStyle w:val="Hipercze"/>
                <w:noProof/>
              </w:rPr>
              <w:t>XXIV.</w:t>
            </w:r>
            <w:r w:rsidR="003F5F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5F34" w:rsidRPr="00CD537A">
              <w:rPr>
                <w:rStyle w:val="Hipercze"/>
                <w:noProof/>
              </w:rPr>
              <w:t>WYKAZ ZAŁĄCZNIKÓW DO SWZ</w:t>
            </w:r>
            <w:r w:rsidR="003F5F34">
              <w:rPr>
                <w:noProof/>
                <w:webHidden/>
              </w:rPr>
              <w:tab/>
            </w:r>
            <w:r w:rsidR="003F5F34">
              <w:rPr>
                <w:noProof/>
                <w:webHidden/>
              </w:rPr>
              <w:fldChar w:fldCharType="begin"/>
            </w:r>
            <w:r w:rsidR="003F5F34">
              <w:rPr>
                <w:noProof/>
                <w:webHidden/>
              </w:rPr>
              <w:instrText xml:space="preserve"> PAGEREF _Toc105760438 \h </w:instrText>
            </w:r>
            <w:r w:rsidR="003F5F34">
              <w:rPr>
                <w:noProof/>
                <w:webHidden/>
              </w:rPr>
            </w:r>
            <w:r w:rsidR="003F5F34">
              <w:rPr>
                <w:noProof/>
                <w:webHidden/>
              </w:rPr>
              <w:fldChar w:fldCharType="separate"/>
            </w:r>
            <w:r w:rsidR="003B246D">
              <w:rPr>
                <w:noProof/>
                <w:webHidden/>
              </w:rPr>
              <w:t>29</w:t>
            </w:r>
            <w:r w:rsidR="003F5F34">
              <w:rPr>
                <w:noProof/>
                <w:webHidden/>
              </w:rPr>
              <w:fldChar w:fldCharType="end"/>
            </w:r>
          </w:hyperlink>
        </w:p>
        <w:p w14:paraId="6F074352" w14:textId="5362F700" w:rsidR="002C0882" w:rsidRPr="000A7034" w:rsidRDefault="004845F6" w:rsidP="002E045E">
          <w:pPr>
            <w:spacing w:line="276" w:lineRule="auto"/>
          </w:pPr>
          <w:r w:rsidRPr="000A7034">
            <w:rPr>
              <w:b/>
              <w:bCs/>
            </w:rPr>
            <w:fldChar w:fldCharType="end"/>
          </w:r>
        </w:p>
      </w:sdtContent>
    </w:sdt>
    <w:p w14:paraId="328ADC83" w14:textId="77777777" w:rsidR="002C0882" w:rsidRDefault="002C0882" w:rsidP="004E7E41">
      <w:pPr>
        <w:spacing w:line="276" w:lineRule="auto"/>
        <w:ind w:left="2832" w:firstLine="708"/>
        <w:rPr>
          <w:sz w:val="28"/>
          <w:szCs w:val="28"/>
        </w:rPr>
      </w:pPr>
    </w:p>
    <w:p w14:paraId="1120B868" w14:textId="77777777" w:rsidR="00925FAF" w:rsidRDefault="00925FAF" w:rsidP="004E7E41">
      <w:pPr>
        <w:spacing w:line="276" w:lineRule="auto"/>
        <w:ind w:left="2832" w:firstLine="708"/>
        <w:rPr>
          <w:sz w:val="28"/>
          <w:szCs w:val="28"/>
        </w:rPr>
      </w:pPr>
    </w:p>
    <w:p w14:paraId="2F4F399C" w14:textId="77777777" w:rsidR="00925FAF" w:rsidRPr="000A7034" w:rsidRDefault="00925FAF" w:rsidP="004E7E41">
      <w:pPr>
        <w:spacing w:line="276" w:lineRule="auto"/>
        <w:ind w:left="2832" w:firstLine="708"/>
        <w:rPr>
          <w:sz w:val="28"/>
          <w:szCs w:val="28"/>
        </w:rPr>
      </w:pPr>
    </w:p>
    <w:p w14:paraId="054DF6F9" w14:textId="77777777" w:rsidR="00EF7FC7" w:rsidRPr="000A7034" w:rsidRDefault="00EF7FC7" w:rsidP="004E7E41">
      <w:pPr>
        <w:pStyle w:val="Nagwek1"/>
        <w:spacing w:line="276" w:lineRule="auto"/>
        <w:rPr>
          <w:rStyle w:val="Pogrubienie"/>
        </w:rPr>
      </w:pPr>
      <w:bookmarkStart w:id="0" w:name="_Toc105760414"/>
      <w:r w:rsidRPr="00CD4F8C">
        <w:rPr>
          <w:rStyle w:val="Pogrubienie"/>
          <w:b/>
          <w:bCs w:val="0"/>
        </w:rPr>
        <w:lastRenderedPageBreak/>
        <w:t>Z</w:t>
      </w:r>
      <w:r w:rsidRPr="000A7034">
        <w:t>AMAWIAJĄCY</w:t>
      </w:r>
      <w:bookmarkEnd w:id="0"/>
    </w:p>
    <w:p w14:paraId="2D233B7B" w14:textId="77777777" w:rsidR="004845F6" w:rsidRPr="000A7034" w:rsidRDefault="004845F6" w:rsidP="004E7E41">
      <w:pPr>
        <w:spacing w:line="276" w:lineRule="auto"/>
        <w:jc w:val="both"/>
      </w:pPr>
    </w:p>
    <w:p w14:paraId="22C5917C" w14:textId="753CA61D" w:rsidR="004845F6" w:rsidRPr="000A7034" w:rsidRDefault="00EF7FC7" w:rsidP="00E56493">
      <w:pPr>
        <w:spacing w:line="276" w:lineRule="auto"/>
        <w:ind w:left="426"/>
        <w:jc w:val="both"/>
        <w:rPr>
          <w:bCs/>
          <w:color w:val="000000"/>
        </w:rPr>
      </w:pPr>
      <w:r w:rsidRPr="000A7034">
        <w:rPr>
          <w:b/>
        </w:rPr>
        <w:t>Gminny Zespół Szkół i Przedszkoli w Rozdrażewie</w:t>
      </w:r>
      <w:r w:rsidR="004845F6" w:rsidRPr="000A7034">
        <w:rPr>
          <w:b/>
        </w:rPr>
        <w:t xml:space="preserve"> </w:t>
      </w:r>
      <w:r w:rsidR="004845F6" w:rsidRPr="000A7034">
        <w:rPr>
          <w:bCs/>
          <w:color w:val="000000"/>
        </w:rPr>
        <w:t>zwana dalej „Zamawiającym”</w:t>
      </w:r>
    </w:p>
    <w:p w14:paraId="3BADA0AC" w14:textId="54CF5B2B" w:rsidR="004845F6" w:rsidRPr="000A7034" w:rsidRDefault="00EF7FC7" w:rsidP="00E56493">
      <w:pPr>
        <w:spacing w:line="276" w:lineRule="auto"/>
        <w:ind w:left="426"/>
        <w:jc w:val="both"/>
      </w:pPr>
      <w:r w:rsidRPr="000A7034">
        <w:t>ul. Rynek 1</w:t>
      </w:r>
      <w:r w:rsidR="005D7B1B" w:rsidRPr="000A7034">
        <w:t xml:space="preserve">, </w:t>
      </w:r>
      <w:r w:rsidRPr="000A7034">
        <w:t>63-708 Rozdrażew</w:t>
      </w:r>
      <w:r w:rsidR="005D7B1B" w:rsidRPr="000A7034">
        <w:t>,</w:t>
      </w:r>
    </w:p>
    <w:p w14:paraId="1ACD6A6F" w14:textId="77777777" w:rsidR="004845F6" w:rsidRPr="000A7034" w:rsidRDefault="00EF7FC7" w:rsidP="00E56493">
      <w:pPr>
        <w:spacing w:line="276" w:lineRule="auto"/>
        <w:ind w:left="426"/>
        <w:jc w:val="both"/>
      </w:pPr>
      <w:r w:rsidRPr="000A7034">
        <w:t>NIP 6211374373</w:t>
      </w:r>
      <w:r w:rsidR="005D7B1B" w:rsidRPr="000A7034">
        <w:t xml:space="preserve">, </w:t>
      </w:r>
    </w:p>
    <w:p w14:paraId="79B40E71" w14:textId="77777777" w:rsidR="004845F6" w:rsidRPr="000A7034" w:rsidRDefault="004845F6" w:rsidP="00E56493">
      <w:pPr>
        <w:spacing w:line="276" w:lineRule="auto"/>
        <w:ind w:left="426"/>
        <w:jc w:val="both"/>
      </w:pPr>
    </w:p>
    <w:p w14:paraId="1B4BE41C" w14:textId="497AB7ED" w:rsidR="004845F6" w:rsidRPr="000A7034" w:rsidRDefault="004845F6" w:rsidP="00E56493">
      <w:pPr>
        <w:spacing w:line="276" w:lineRule="auto"/>
        <w:ind w:left="426"/>
        <w:jc w:val="both"/>
        <w:rPr>
          <w:bCs/>
        </w:rPr>
      </w:pPr>
      <w:r w:rsidRPr="000A7034">
        <w:t>Godziny pracy Zamawiającego:</w:t>
      </w:r>
      <w:r w:rsidRPr="000A7034">
        <w:rPr>
          <w:bCs/>
        </w:rPr>
        <w:t xml:space="preserve"> poniedziałek-piątek w godz. 7.00 - 15.00 z wyłączeniem dni ustawowo wolnych od pracy.</w:t>
      </w:r>
    </w:p>
    <w:p w14:paraId="0B9B0256" w14:textId="77777777" w:rsidR="004845F6" w:rsidRPr="000A7034" w:rsidRDefault="004845F6" w:rsidP="00E56493">
      <w:pPr>
        <w:spacing w:line="276" w:lineRule="auto"/>
        <w:ind w:left="426"/>
        <w:jc w:val="both"/>
        <w:rPr>
          <w:bCs/>
        </w:rPr>
      </w:pPr>
    </w:p>
    <w:p w14:paraId="7AC65AB9" w14:textId="063AB37E" w:rsidR="004845F6" w:rsidRPr="000A7034" w:rsidRDefault="004845F6" w:rsidP="00E56493">
      <w:pPr>
        <w:spacing w:line="276" w:lineRule="auto"/>
        <w:ind w:left="426"/>
        <w:jc w:val="both"/>
      </w:pPr>
      <w:r w:rsidRPr="000A7034">
        <w:rPr>
          <w:b/>
          <w:bCs/>
          <w:color w:val="000000"/>
        </w:rPr>
        <w:t>Numer telefonu</w:t>
      </w:r>
      <w:r w:rsidRPr="000A7034">
        <w:rPr>
          <w:color w:val="000000"/>
        </w:rPr>
        <w:t xml:space="preserve">: </w:t>
      </w:r>
      <w:r w:rsidRPr="00E56493">
        <w:rPr>
          <w:i/>
          <w:color w:val="000000"/>
        </w:rPr>
        <w:t>(</w:t>
      </w:r>
      <w:r w:rsidRPr="00E56493">
        <w:rPr>
          <w:i/>
        </w:rPr>
        <w:t>62) 722-13-39</w:t>
      </w:r>
    </w:p>
    <w:p w14:paraId="618BAD59" w14:textId="092208B0" w:rsidR="004845F6" w:rsidRPr="000A7034" w:rsidRDefault="004845F6" w:rsidP="00E56493">
      <w:pPr>
        <w:spacing w:line="276" w:lineRule="auto"/>
        <w:ind w:left="426"/>
        <w:jc w:val="both"/>
        <w:rPr>
          <w:i/>
        </w:rPr>
      </w:pPr>
      <w:r w:rsidRPr="000A7034">
        <w:rPr>
          <w:b/>
        </w:rPr>
        <w:t>Adres poczty elektronicznej</w:t>
      </w:r>
      <w:r w:rsidRPr="000A7034">
        <w:t xml:space="preserve">: </w:t>
      </w:r>
      <w:hyperlink r:id="rId9" w:history="1">
        <w:r w:rsidRPr="000A7034">
          <w:rPr>
            <w:rStyle w:val="Hipercze"/>
            <w:i/>
          </w:rPr>
          <w:t>gzsrozdrazew@o2.pl</w:t>
        </w:r>
      </w:hyperlink>
    </w:p>
    <w:p w14:paraId="20D55ABE" w14:textId="77777777" w:rsidR="004845F6" w:rsidRPr="000A7034" w:rsidRDefault="004845F6" w:rsidP="00E56493">
      <w:pPr>
        <w:widowControl w:val="0"/>
        <w:spacing w:line="276" w:lineRule="auto"/>
        <w:ind w:left="426"/>
        <w:jc w:val="both"/>
        <w:outlineLvl w:val="3"/>
        <w:rPr>
          <w:bCs/>
          <w:color w:val="0070C0"/>
        </w:rPr>
      </w:pPr>
      <w:r w:rsidRPr="000A7034">
        <w:rPr>
          <w:b/>
          <w:color w:val="000000"/>
        </w:rPr>
        <w:t xml:space="preserve">Skrzynka podawcza </w:t>
      </w:r>
      <w:proofErr w:type="spellStart"/>
      <w:r w:rsidRPr="000A7034">
        <w:rPr>
          <w:b/>
          <w:color w:val="000000"/>
        </w:rPr>
        <w:t>ePUAP</w:t>
      </w:r>
      <w:proofErr w:type="spellEnd"/>
      <w:r w:rsidRPr="000A7034">
        <w:rPr>
          <w:b/>
          <w:color w:val="000000"/>
        </w:rPr>
        <w:t>:</w:t>
      </w:r>
      <w:r w:rsidRPr="000A7034">
        <w:rPr>
          <w:bCs/>
          <w:color w:val="0070C0"/>
        </w:rPr>
        <w:t xml:space="preserve"> </w:t>
      </w:r>
      <w:r w:rsidRPr="00E56493">
        <w:rPr>
          <w:bCs/>
          <w:i/>
          <w:color w:val="0070C0"/>
        </w:rPr>
        <w:t>/Gmina -Rozdrażew/v8p6feh73i</w:t>
      </w:r>
    </w:p>
    <w:p w14:paraId="3D78A513" w14:textId="77777777" w:rsidR="004845F6" w:rsidRPr="000A7034" w:rsidRDefault="004845F6" w:rsidP="004E7E41">
      <w:pPr>
        <w:spacing w:line="276" w:lineRule="auto"/>
        <w:jc w:val="both"/>
      </w:pPr>
    </w:p>
    <w:p w14:paraId="1F838C85" w14:textId="40FC24B9" w:rsidR="00B268E9" w:rsidRPr="000A7034" w:rsidRDefault="00DC1357" w:rsidP="004E7E41">
      <w:pPr>
        <w:spacing w:line="276" w:lineRule="auto"/>
        <w:jc w:val="both"/>
      </w:pPr>
      <w:r w:rsidRPr="000A7034">
        <w:t xml:space="preserve"> </w:t>
      </w:r>
    </w:p>
    <w:p w14:paraId="6F63183C" w14:textId="77777777" w:rsidR="00EF7FC7" w:rsidRPr="000A7034" w:rsidRDefault="00EF7FC7" w:rsidP="004E7E41">
      <w:pPr>
        <w:pStyle w:val="Nagwek1"/>
        <w:spacing w:line="276" w:lineRule="auto"/>
      </w:pPr>
      <w:bookmarkStart w:id="1" w:name="_Toc105760415"/>
      <w:r w:rsidRPr="000A7034">
        <w:t>TRYB UDZIELENIA ZAMÓWIENIA</w:t>
      </w:r>
      <w:bookmarkEnd w:id="1"/>
    </w:p>
    <w:p w14:paraId="47A5AF08" w14:textId="77777777" w:rsidR="00EF7FC7" w:rsidRPr="000A7034" w:rsidRDefault="00EF7FC7" w:rsidP="004E7E41">
      <w:pPr>
        <w:spacing w:line="276" w:lineRule="auto"/>
        <w:ind w:left="360"/>
        <w:jc w:val="both"/>
      </w:pPr>
    </w:p>
    <w:p w14:paraId="3A389BDA" w14:textId="3D7417DF" w:rsidR="00EF7FC7" w:rsidRPr="000A7034" w:rsidRDefault="00A75BD2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Niniejsze postępowanie prowadzone jest w trybie podstawowym</w:t>
      </w:r>
      <w:r w:rsidR="00B86429" w:rsidRPr="000A7034">
        <w:t xml:space="preserve"> o jakim stanowi art. 275 pkt 1 PZP oraz na podstawie niniejszej Specyfikacji Warunków Zamówienia, zwaną dalej „SWZ”.</w:t>
      </w:r>
      <w:r w:rsidR="00B86429" w:rsidRPr="000A7034">
        <w:rPr>
          <w:sz w:val="20"/>
          <w:szCs w:val="20"/>
        </w:rPr>
        <w:t xml:space="preserve"> </w:t>
      </w:r>
      <w:r w:rsidRPr="000A7034">
        <w:t xml:space="preserve"> </w:t>
      </w:r>
    </w:p>
    <w:p w14:paraId="383FE075" w14:textId="2E99B819" w:rsidR="00A75BD2" w:rsidRPr="000A7034" w:rsidRDefault="00A75BD2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Zamawiający nie przewiduje prowadzenia negocjacji.</w:t>
      </w:r>
    </w:p>
    <w:p w14:paraId="393FA19A" w14:textId="7DEA01C5" w:rsidR="00A75BD2" w:rsidRPr="000A7034" w:rsidRDefault="00A75BD2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Dane niniejszego postępowania:</w:t>
      </w:r>
    </w:p>
    <w:p w14:paraId="732CBF94" w14:textId="3C9C33FE" w:rsidR="00A75BD2" w:rsidRPr="000A7034" w:rsidRDefault="00A75BD2" w:rsidP="00AB4CAE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textAlignment w:val="baseline"/>
      </w:pPr>
      <w:r w:rsidRPr="000A7034">
        <w:t xml:space="preserve">Nr referencyjny – nadany przez Zamawiającego – </w:t>
      </w:r>
      <w:proofErr w:type="spellStart"/>
      <w:r w:rsidRPr="002A3EF9">
        <w:t>GZSz</w:t>
      </w:r>
      <w:proofErr w:type="spellEnd"/>
      <w:r w:rsidRPr="002A3EF9">
        <w:t xml:space="preserve"> i </w:t>
      </w:r>
      <w:r w:rsidR="002A3EF9" w:rsidRPr="002A3EF9">
        <w:t>P 261</w:t>
      </w:r>
      <w:r w:rsidR="00DB7EC2" w:rsidRPr="002A3EF9">
        <w:t>.</w:t>
      </w:r>
      <w:r w:rsidR="00A65DF9">
        <w:t>1</w:t>
      </w:r>
      <w:r w:rsidR="00DB7EC2" w:rsidRPr="002A3EF9">
        <w:t>.202</w:t>
      </w:r>
      <w:r w:rsidR="00A65DF9">
        <w:t>3</w:t>
      </w:r>
      <w:r w:rsidR="007123CF" w:rsidRPr="002A3EF9">
        <w:t>.</w:t>
      </w:r>
    </w:p>
    <w:p w14:paraId="0956623F" w14:textId="1EF3748C" w:rsidR="005A2C1C" w:rsidRPr="005A2C1C" w:rsidRDefault="00A75BD2" w:rsidP="00F4021B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textAlignment w:val="baseline"/>
      </w:pPr>
      <w:r w:rsidRPr="000A7034">
        <w:t xml:space="preserve">Numer ogłoszenia opublikowanego w Biuletynie Zamówień Publicznych - </w:t>
      </w:r>
      <w:r w:rsidR="005A2C1C" w:rsidRPr="005A2C1C">
        <w:rPr>
          <w:color w:val="000000"/>
          <w:shd w:val="clear" w:color="auto" w:fill="FFFFFF"/>
        </w:rPr>
        <w:t>2023/BZP 00306016/01</w:t>
      </w:r>
    </w:p>
    <w:p w14:paraId="46335260" w14:textId="07F62782" w:rsidR="00A75BD2" w:rsidRPr="000A7034" w:rsidRDefault="00A75BD2" w:rsidP="00AB4CAE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textAlignment w:val="baseline"/>
      </w:pPr>
      <w:r w:rsidRPr="000A7034">
        <w:t>Szacunkowa wartość przedmiotowego zamówienia nie przekracza</w:t>
      </w:r>
      <w:r w:rsidR="004145B9" w:rsidRPr="000A7034">
        <w:t xml:space="preserve"> progów unijnych o jakich mowa w</w:t>
      </w:r>
      <w:r w:rsidRPr="000A7034">
        <w:t xml:space="preserve"> art. 3 </w:t>
      </w:r>
      <w:r w:rsidR="0069550C" w:rsidRPr="000A7034">
        <w:t xml:space="preserve">ust. 1 pkt 1 </w:t>
      </w:r>
      <w:r w:rsidRPr="000A7034">
        <w:t xml:space="preserve">ustawy </w:t>
      </w:r>
      <w:proofErr w:type="spellStart"/>
      <w:r w:rsidRPr="000A7034">
        <w:t>pzp</w:t>
      </w:r>
      <w:proofErr w:type="spellEnd"/>
      <w:r w:rsidR="007123CF" w:rsidRPr="000A7034">
        <w:t>.</w:t>
      </w:r>
    </w:p>
    <w:p w14:paraId="25D03A74" w14:textId="3EF81D89" w:rsidR="007123CF" w:rsidRPr="000A7034" w:rsidRDefault="007123CF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Zamawiający nie przewiduje aukcji elektronicznej.</w:t>
      </w:r>
    </w:p>
    <w:p w14:paraId="6DE92804" w14:textId="0BCF1D72" w:rsidR="007123CF" w:rsidRPr="000A7034" w:rsidRDefault="007123CF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Zamawiający nie przewiduje złożenia oferty w postaci katalogów elektronicznych.</w:t>
      </w:r>
    </w:p>
    <w:p w14:paraId="0517C5AC" w14:textId="48DFFD41" w:rsidR="007123CF" w:rsidRPr="000A7034" w:rsidRDefault="007123CF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Zamawiający nie prowadzi postępowania w celu zawarcia umowy ramowej.</w:t>
      </w:r>
    </w:p>
    <w:p w14:paraId="1B72157D" w14:textId="3CB16553" w:rsidR="007123CF" w:rsidRPr="000A7034" w:rsidRDefault="007123CF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 xml:space="preserve">Zamawiający nie zastrzega możliwości ubiegania się o udzielenie zamówienia wyłącznie przez Wykonawców, o których mowa w art. 94 </w:t>
      </w:r>
      <w:proofErr w:type="spellStart"/>
      <w:r w:rsidRPr="000A7034">
        <w:t>pzp</w:t>
      </w:r>
      <w:proofErr w:type="spellEnd"/>
      <w:r w:rsidRPr="000A7034">
        <w:t>.</w:t>
      </w:r>
    </w:p>
    <w:p w14:paraId="1F400552" w14:textId="761827BD" w:rsidR="004145B9" w:rsidRPr="000A7034" w:rsidRDefault="004145B9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Zamawiający nie dopuszcza i nie przewiduje składania ofert wariantowych.</w:t>
      </w:r>
    </w:p>
    <w:p w14:paraId="28BFBAC9" w14:textId="751031CB" w:rsidR="00EF7FC7" w:rsidRPr="000A7034" w:rsidRDefault="007123CF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Zamawiający informuje, iż wymaga zatrudnienia przez Wykonawcę</w:t>
      </w:r>
      <w:r w:rsidR="0027657C" w:rsidRPr="000A7034">
        <w:t xml:space="preserve"> </w:t>
      </w:r>
      <w:r w:rsidRPr="000A7034">
        <w:t>i</w:t>
      </w:r>
      <w:r w:rsidR="00CD4F8C">
        <w:t> </w:t>
      </w:r>
      <w:r w:rsidRPr="000A7034">
        <w:t>podwykonawcę/ów</w:t>
      </w:r>
      <w:r w:rsidR="000C51A8" w:rsidRPr="000A7034">
        <w:t xml:space="preserve"> na podstawie stosunku pracy osó</w:t>
      </w:r>
      <w:r w:rsidRPr="000A7034">
        <w:t>b wykonujących wskazane czynności</w:t>
      </w:r>
      <w:r w:rsidR="000C51A8" w:rsidRPr="000A7034">
        <w:t xml:space="preserve"> w</w:t>
      </w:r>
      <w:r w:rsidR="000C42CD">
        <w:t xml:space="preserve"> zakresie realizacji zamówienia</w:t>
      </w:r>
      <w:r w:rsidR="000C51A8" w:rsidRPr="000A7034">
        <w:t>, jeżeli wykonanie tych czynności polega na wykonaniu pracy w sposób określony w art. 22 § 1 ustawy z dnia 26 cze</w:t>
      </w:r>
      <w:r w:rsidR="002D666D">
        <w:t>rwca</w:t>
      </w:r>
      <w:r w:rsidR="00B15A87">
        <w:t xml:space="preserve"> 1974 roku – Kodeks pracy </w:t>
      </w:r>
      <w:r w:rsidR="00B15A87" w:rsidRPr="002757E7">
        <w:t>(</w:t>
      </w:r>
      <w:r w:rsidR="000C51A8" w:rsidRPr="002757E7">
        <w:t>Dz. U z 202</w:t>
      </w:r>
      <w:r w:rsidR="002D666D" w:rsidRPr="002757E7">
        <w:t>2</w:t>
      </w:r>
      <w:r w:rsidR="000C51A8" w:rsidRPr="002757E7">
        <w:t xml:space="preserve"> r. poz. </w:t>
      </w:r>
      <w:r w:rsidR="002D666D" w:rsidRPr="002757E7">
        <w:t>1510)</w:t>
      </w:r>
      <w:r w:rsidR="0001451D" w:rsidRPr="002757E7">
        <w:t>.</w:t>
      </w:r>
      <w:r w:rsidR="000C51A8" w:rsidRPr="000A7034">
        <w:t xml:space="preserve"> Wymóg powyższy dotyczy czynności polegającej na kierowaniu pojazdami (autobusami) wykorzystywanymi do realizacji zamówienia.</w:t>
      </w:r>
    </w:p>
    <w:p w14:paraId="404979F8" w14:textId="1E050CFA" w:rsidR="000C51A8" w:rsidRPr="000A7034" w:rsidRDefault="000C51A8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Warunki, o których mowa w pkt. 9 zostaną spełnione poprzez zatrudnienie</w:t>
      </w:r>
      <w:r w:rsidR="004A13AB">
        <w:t xml:space="preserve"> </w:t>
      </w:r>
      <w:r w:rsidRPr="000A7034">
        <w:t>na podstawie umowy o pracę  pracowników lub wyznaczenie do realizacji zamówienia zatrudnionych już przez Wykonawcę i podwykonawcę/ów osób wykonujących czynności w zakresie realizacji zamówienia.</w:t>
      </w:r>
    </w:p>
    <w:p w14:paraId="2CDFF6F9" w14:textId="275712A5" w:rsidR="009F643F" w:rsidRPr="000A7034" w:rsidRDefault="009F643F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lastRenderedPageBreak/>
        <w:t>Zamawiający ma prawo skontrolować spełnienie przez Wykonawcę, podwykonawcę/ów wymagań związanych z zatrudnieniem osób, o których mowa pkt.10.</w:t>
      </w:r>
    </w:p>
    <w:p w14:paraId="11F816B7" w14:textId="6A302B2B" w:rsidR="004145B9" w:rsidRPr="000A7034" w:rsidRDefault="004145B9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0A7034">
        <w:t>Zamawiający nie określa dodatkowych wymagań związanych z zatrudnieniem osób,</w:t>
      </w:r>
      <w:r w:rsidR="009835EA">
        <w:t xml:space="preserve"> </w:t>
      </w:r>
      <w:r w:rsidRPr="000A7034">
        <w:t>o</w:t>
      </w:r>
      <w:r w:rsidR="00CD4F8C">
        <w:t> </w:t>
      </w:r>
      <w:r w:rsidRPr="000A7034">
        <w:t xml:space="preserve">których mowa w art. 96 ust. 2 pkt. </w:t>
      </w:r>
      <w:proofErr w:type="spellStart"/>
      <w:r w:rsidRPr="000A7034">
        <w:t>pzp</w:t>
      </w:r>
      <w:proofErr w:type="spellEnd"/>
      <w:r w:rsidRPr="000A7034">
        <w:t>.</w:t>
      </w:r>
    </w:p>
    <w:p w14:paraId="2CD9C816" w14:textId="26D6E71A" w:rsidR="00F61C61" w:rsidRPr="000A7034" w:rsidRDefault="004145B9" w:rsidP="00AB4CA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textAlignment w:val="baseline"/>
      </w:pPr>
      <w:r w:rsidRPr="002A3EF9">
        <w:t xml:space="preserve">Zamawiający przewiduje udzielenia zamówienia, o którym mowa w art. </w:t>
      </w:r>
      <w:r w:rsidR="002C5E2D" w:rsidRPr="002A3EF9">
        <w:t>214 ust. 1 pkt</w:t>
      </w:r>
      <w:r w:rsidR="00CD4F8C">
        <w:t> </w:t>
      </w:r>
      <w:r w:rsidR="002C5E2D" w:rsidRPr="002A3EF9">
        <w:t>7</w:t>
      </w:r>
      <w:r w:rsidR="00B86429" w:rsidRPr="002A3EF9">
        <w:t>.</w:t>
      </w:r>
    </w:p>
    <w:p w14:paraId="62333D27" w14:textId="27126F46" w:rsidR="000C51A8" w:rsidRPr="000A7034" w:rsidRDefault="009F643F" w:rsidP="004E7E41">
      <w:pPr>
        <w:spacing w:line="276" w:lineRule="auto"/>
        <w:jc w:val="both"/>
      </w:pPr>
      <w:r w:rsidRPr="000A7034">
        <w:t xml:space="preserve">  </w:t>
      </w:r>
    </w:p>
    <w:p w14:paraId="5E6D7A86" w14:textId="0B46E175" w:rsidR="00EF7FC7" w:rsidRPr="000A7034" w:rsidRDefault="00F61C61" w:rsidP="004E7E41">
      <w:pPr>
        <w:pStyle w:val="Nagwek1"/>
        <w:spacing w:line="276" w:lineRule="auto"/>
      </w:pPr>
      <w:bookmarkStart w:id="2" w:name="_Toc105760416"/>
      <w:r w:rsidRPr="000A7034">
        <w:t>OPIS PRZEDMIOTU ZAMÓWIENIA</w:t>
      </w:r>
      <w:bookmarkEnd w:id="2"/>
    </w:p>
    <w:p w14:paraId="1A76AAC3" w14:textId="4F632736" w:rsidR="00532261" w:rsidRPr="00A65DF9" w:rsidRDefault="00E56493" w:rsidP="00E56493">
      <w:pPr>
        <w:tabs>
          <w:tab w:val="left" w:pos="426"/>
        </w:tabs>
        <w:spacing w:before="120" w:after="120" w:line="276" w:lineRule="auto"/>
        <w:ind w:left="426"/>
        <w:jc w:val="both"/>
      </w:pPr>
      <w:r w:rsidRPr="00A65DF9">
        <w:t xml:space="preserve">Przedmiotem </w:t>
      </w:r>
      <w:r w:rsidR="00532261" w:rsidRPr="00A65DF9">
        <w:t xml:space="preserve">zamówienia jest: </w:t>
      </w:r>
      <w:r w:rsidR="0001451D" w:rsidRPr="00A65DF9">
        <w:t>„Przewóz uczniów z terenu gminy Rozdrażew dojeżdżających do  Szkoły Podstawowej w Rozdrażewie ul. Krotoszyńska 42, Szkoły Filialnej w Dzielicach 4, Publicznego Przedszkola w Rozdrażewie ul. Krotoszyńska 9a, Szkoły Podstawowej Nr 3</w:t>
      </w:r>
      <w:r w:rsidRPr="00A65DF9">
        <w:t xml:space="preserve"> </w:t>
      </w:r>
      <w:r w:rsidR="0001451D" w:rsidRPr="00A65DF9">
        <w:t>z Oddziałami Integracyjnymi w Krotoszynie plac Szkolny 19</w:t>
      </w:r>
      <w:r w:rsidR="00A65DF9">
        <w:t xml:space="preserve"> </w:t>
      </w:r>
      <w:r w:rsidR="0001451D" w:rsidRPr="00A65DF9">
        <w:t xml:space="preserve">oraz do Zespołu Szkół Specjalnych w Krotoszynie ul. Ostrowska 49, a po zakończeniu nauki szkolnej i zajęć przedszkolnych do miejsca zamieszkania, od dnia </w:t>
      </w:r>
      <w:r w:rsidR="00463810">
        <w:t>4</w:t>
      </w:r>
      <w:r w:rsidR="00A65DF9" w:rsidRPr="00A65DF9">
        <w:t xml:space="preserve"> września 2023 r. do 21 czerwca 2024 r</w:t>
      </w:r>
      <w:r w:rsidR="0001451D" w:rsidRPr="00A65DF9">
        <w:t>”</w:t>
      </w:r>
    </w:p>
    <w:p w14:paraId="5581BB31" w14:textId="029275FC" w:rsidR="00532261" w:rsidRDefault="00532261" w:rsidP="00E56493">
      <w:pPr>
        <w:tabs>
          <w:tab w:val="left" w:pos="426"/>
        </w:tabs>
        <w:spacing w:line="276" w:lineRule="auto"/>
        <w:ind w:left="426"/>
        <w:jc w:val="both"/>
      </w:pPr>
      <w:r w:rsidRPr="000A7034">
        <w:t>Realizacja przewozów w dniach nauki szkolnej, a także w dniach innych niż dni nauki szkolnej – rekolekcje, odpracowania dni nauki w innych terminach, święta szkolne itp., których konieczność wynika z organizacji roku szkolnego – według rozkładu okazjonalnego, uzgodnionego z Zamawiającym.</w:t>
      </w:r>
    </w:p>
    <w:p w14:paraId="6CF738E0" w14:textId="77777777" w:rsidR="00532261" w:rsidRPr="000A7034" w:rsidRDefault="00532261" w:rsidP="00532261">
      <w:pPr>
        <w:spacing w:line="276" w:lineRule="auto"/>
        <w:jc w:val="both"/>
        <w:rPr>
          <w:u w:val="single"/>
        </w:rPr>
      </w:pPr>
    </w:p>
    <w:p w14:paraId="634DEB73" w14:textId="77777777" w:rsidR="00532261" w:rsidRDefault="00532261" w:rsidP="00E56493">
      <w:pPr>
        <w:spacing w:line="276" w:lineRule="auto"/>
        <w:ind w:firstLine="567"/>
        <w:jc w:val="both"/>
        <w:rPr>
          <w:u w:val="single"/>
        </w:rPr>
      </w:pPr>
      <w:r w:rsidRPr="000A7034">
        <w:rPr>
          <w:u w:val="single"/>
        </w:rPr>
        <w:t>Liczba kilometrów dziennie</w:t>
      </w:r>
      <w:r>
        <w:rPr>
          <w:u w:val="single"/>
        </w:rPr>
        <w:t>:</w:t>
      </w:r>
    </w:p>
    <w:p w14:paraId="3F4E8134" w14:textId="77777777" w:rsidR="00532261" w:rsidRPr="00B75AD6" w:rsidRDefault="00532261" w:rsidP="0001451D">
      <w:pPr>
        <w:jc w:val="both"/>
        <w:rPr>
          <w:u w:val="single"/>
        </w:rPr>
      </w:pPr>
    </w:p>
    <w:p w14:paraId="41BF8D58" w14:textId="67EACCB1" w:rsidR="00532261" w:rsidRPr="000A7034" w:rsidRDefault="00532261" w:rsidP="00AB4CAE">
      <w:pPr>
        <w:pStyle w:val="Akapitzlist"/>
        <w:numPr>
          <w:ilvl w:val="0"/>
          <w:numId w:val="34"/>
        </w:numPr>
        <w:jc w:val="both"/>
      </w:pPr>
      <w:r w:rsidRPr="000A7034">
        <w:t xml:space="preserve">rano pierwszy kurs autobusu od poniedziałku do piątku - trasa </w:t>
      </w:r>
      <w:r>
        <w:t>44,9</w:t>
      </w:r>
      <w:r w:rsidRPr="000A7034">
        <w:t xml:space="preserve"> km,</w:t>
      </w:r>
    </w:p>
    <w:p w14:paraId="6C9E408F" w14:textId="77777777" w:rsidR="00532261" w:rsidRPr="000A7034" w:rsidRDefault="00532261" w:rsidP="0001451D">
      <w:pPr>
        <w:ind w:hanging="754"/>
        <w:jc w:val="both"/>
      </w:pPr>
    </w:p>
    <w:p w14:paraId="0E1F94C1" w14:textId="77777777" w:rsidR="00532261" w:rsidRPr="000A7034" w:rsidRDefault="00532261" w:rsidP="00AB4CAE">
      <w:pPr>
        <w:pStyle w:val="Akapitzlist"/>
        <w:numPr>
          <w:ilvl w:val="0"/>
          <w:numId w:val="34"/>
        </w:numPr>
        <w:jc w:val="both"/>
      </w:pPr>
      <w:r w:rsidRPr="000A7034">
        <w:t>rano drugi kurs autobusu od poniedziałku do piątku -  trasa 18,1 km,</w:t>
      </w:r>
    </w:p>
    <w:p w14:paraId="6C9A6BAE" w14:textId="77777777" w:rsidR="00532261" w:rsidRPr="000A7034" w:rsidRDefault="00532261" w:rsidP="0001451D">
      <w:pPr>
        <w:ind w:hanging="754"/>
        <w:jc w:val="both"/>
      </w:pPr>
    </w:p>
    <w:p w14:paraId="7B21DB8F" w14:textId="35BB90F9" w:rsidR="00532261" w:rsidRPr="000A7034" w:rsidRDefault="00532261" w:rsidP="00AB4CAE">
      <w:pPr>
        <w:pStyle w:val="Akapitzlist"/>
        <w:numPr>
          <w:ilvl w:val="0"/>
          <w:numId w:val="34"/>
        </w:numPr>
        <w:jc w:val="both"/>
      </w:pPr>
      <w:r w:rsidRPr="000A7034">
        <w:t>po południu pierwszy kurs autobusu od poniedziałku do piątku - trasa 6,4 km,</w:t>
      </w:r>
    </w:p>
    <w:p w14:paraId="5CF0E5C6" w14:textId="77777777" w:rsidR="00532261" w:rsidRPr="000A7034" w:rsidRDefault="00532261" w:rsidP="0001451D">
      <w:pPr>
        <w:ind w:hanging="754"/>
        <w:jc w:val="both"/>
      </w:pPr>
    </w:p>
    <w:p w14:paraId="20ABBB44" w14:textId="77777777" w:rsidR="00532261" w:rsidRPr="000A7034" w:rsidRDefault="00532261" w:rsidP="00AB4CAE">
      <w:pPr>
        <w:pStyle w:val="Akapitzlist"/>
        <w:numPr>
          <w:ilvl w:val="0"/>
          <w:numId w:val="34"/>
        </w:numPr>
        <w:jc w:val="both"/>
      </w:pPr>
      <w:r w:rsidRPr="000A7034">
        <w:t xml:space="preserve">po południu drugi kurs autobusu od poniedziałku do piątku - trasa </w:t>
      </w:r>
      <w:r>
        <w:t>21,3</w:t>
      </w:r>
      <w:r w:rsidRPr="000A7034">
        <w:t xml:space="preserve"> km,</w:t>
      </w:r>
    </w:p>
    <w:p w14:paraId="773BED7A" w14:textId="77777777" w:rsidR="00532261" w:rsidRPr="000A7034" w:rsidRDefault="00532261" w:rsidP="0001451D">
      <w:pPr>
        <w:ind w:hanging="754"/>
        <w:jc w:val="both"/>
      </w:pPr>
    </w:p>
    <w:p w14:paraId="51124FFD" w14:textId="51CD0FA6" w:rsidR="00532261" w:rsidRPr="000A7034" w:rsidRDefault="00532261" w:rsidP="00AB4CAE">
      <w:pPr>
        <w:pStyle w:val="Akapitzlist"/>
        <w:numPr>
          <w:ilvl w:val="0"/>
          <w:numId w:val="34"/>
        </w:numPr>
        <w:jc w:val="both"/>
      </w:pPr>
      <w:r w:rsidRPr="000A7034">
        <w:t xml:space="preserve">po południu trzeci kurs autobusu od poniedziałku do piątku - trasa </w:t>
      </w:r>
      <w:r>
        <w:t>38,5</w:t>
      </w:r>
      <w:r w:rsidRPr="000A7034">
        <w:t xml:space="preserve"> km</w:t>
      </w:r>
      <w:r w:rsidR="0006693C">
        <w:t>,</w:t>
      </w:r>
    </w:p>
    <w:p w14:paraId="469381B0" w14:textId="77777777" w:rsidR="00532261" w:rsidRPr="000A7034" w:rsidRDefault="00532261" w:rsidP="0001451D">
      <w:pPr>
        <w:ind w:hanging="754"/>
        <w:jc w:val="both"/>
      </w:pPr>
    </w:p>
    <w:p w14:paraId="23E3228B" w14:textId="42DE37B5" w:rsidR="00532261" w:rsidRPr="000A7034" w:rsidRDefault="00532261" w:rsidP="00AB4CAE">
      <w:pPr>
        <w:pStyle w:val="Akapitzlist"/>
        <w:numPr>
          <w:ilvl w:val="0"/>
          <w:numId w:val="34"/>
        </w:numPr>
        <w:jc w:val="both"/>
      </w:pPr>
      <w:r w:rsidRPr="000A7034">
        <w:t>po południu czwarty kurs autobusu od poniedziałku do piątku - trasa 20,1 km</w:t>
      </w:r>
      <w:r w:rsidR="0006693C">
        <w:t>,</w:t>
      </w:r>
    </w:p>
    <w:p w14:paraId="5BB0EDA9" w14:textId="77777777" w:rsidR="00532261" w:rsidRPr="000A7034" w:rsidRDefault="00532261" w:rsidP="0001451D">
      <w:pPr>
        <w:ind w:hanging="754"/>
        <w:jc w:val="both"/>
      </w:pPr>
    </w:p>
    <w:p w14:paraId="089E5FB0" w14:textId="7A5031E9" w:rsidR="00247353" w:rsidRPr="004A13AB" w:rsidRDefault="00532261" w:rsidP="00AB4CAE">
      <w:pPr>
        <w:pStyle w:val="Akapitzlist"/>
        <w:numPr>
          <w:ilvl w:val="0"/>
          <w:numId w:val="34"/>
        </w:numPr>
        <w:jc w:val="both"/>
      </w:pPr>
      <w:r w:rsidRPr="000A7034">
        <w:t>po</w:t>
      </w:r>
      <w:r>
        <w:t xml:space="preserve"> południu piąty kurs autobusu </w:t>
      </w:r>
      <w:r w:rsidRPr="000A7034">
        <w:t>od ponied</w:t>
      </w:r>
      <w:r w:rsidR="0006693C">
        <w:t>ziałku do piątku - trasa 6,0 km.</w:t>
      </w:r>
    </w:p>
    <w:p w14:paraId="3EC98D5A" w14:textId="77777777" w:rsidR="00247353" w:rsidRDefault="00247353" w:rsidP="00532261">
      <w:pPr>
        <w:spacing w:line="276" w:lineRule="auto"/>
        <w:jc w:val="both"/>
        <w:rPr>
          <w:u w:val="single"/>
        </w:rPr>
      </w:pPr>
    </w:p>
    <w:p w14:paraId="3FE80D18" w14:textId="77777777" w:rsidR="00532261" w:rsidRPr="000A7034" w:rsidRDefault="00532261" w:rsidP="00E56493">
      <w:pPr>
        <w:spacing w:line="276" w:lineRule="auto"/>
        <w:ind w:firstLine="567"/>
        <w:jc w:val="both"/>
      </w:pPr>
      <w:r w:rsidRPr="000A7034">
        <w:rPr>
          <w:u w:val="single"/>
        </w:rPr>
        <w:t>Minimalny stan posiadania autobusów</w:t>
      </w:r>
      <w:r>
        <w:rPr>
          <w:u w:val="single"/>
        </w:rPr>
        <w:t>:</w:t>
      </w:r>
    </w:p>
    <w:p w14:paraId="444B378C" w14:textId="77777777" w:rsidR="00532261" w:rsidRPr="000A7034" w:rsidRDefault="00532261" w:rsidP="00532261">
      <w:pPr>
        <w:spacing w:line="276" w:lineRule="auto"/>
        <w:jc w:val="both"/>
      </w:pPr>
    </w:p>
    <w:p w14:paraId="149EC9EF" w14:textId="77777777" w:rsidR="00532261" w:rsidRPr="000A7034" w:rsidRDefault="00532261" w:rsidP="00E56493">
      <w:pPr>
        <w:spacing w:line="276" w:lineRule="auto"/>
        <w:ind w:firstLine="567"/>
        <w:jc w:val="both"/>
      </w:pPr>
      <w:r w:rsidRPr="000A7034">
        <w:t xml:space="preserve">Autobusy  zarejestrowane: </w:t>
      </w:r>
    </w:p>
    <w:p w14:paraId="2AB581A9" w14:textId="77777777" w:rsidR="00532261" w:rsidRPr="000A7034" w:rsidRDefault="00532261" w:rsidP="00532261">
      <w:pPr>
        <w:pStyle w:val="Akapitzlist"/>
        <w:numPr>
          <w:ilvl w:val="0"/>
          <w:numId w:val="3"/>
        </w:numPr>
        <w:spacing w:line="276" w:lineRule="auto"/>
        <w:jc w:val="both"/>
      </w:pPr>
      <w:r w:rsidRPr="000A7034">
        <w:t>jeden na co najmniej 50 osób w tym co najmniej 50 miejsc siedzących,</w:t>
      </w:r>
    </w:p>
    <w:p w14:paraId="103BEDD7" w14:textId="77777777" w:rsidR="00532261" w:rsidRPr="000A7034" w:rsidRDefault="00532261" w:rsidP="00532261">
      <w:pPr>
        <w:pStyle w:val="Akapitzlist"/>
        <w:numPr>
          <w:ilvl w:val="0"/>
          <w:numId w:val="3"/>
        </w:numPr>
        <w:spacing w:line="276" w:lineRule="auto"/>
        <w:jc w:val="both"/>
      </w:pPr>
      <w:r w:rsidRPr="000A7034">
        <w:t>drugi na co najmniej 70 osób w tym co najmniej 60 miejsc siedzących,</w:t>
      </w:r>
    </w:p>
    <w:p w14:paraId="6620027B" w14:textId="77777777" w:rsidR="00532261" w:rsidRDefault="00532261" w:rsidP="00532261">
      <w:pPr>
        <w:pStyle w:val="Akapitzlist"/>
        <w:numPr>
          <w:ilvl w:val="0"/>
          <w:numId w:val="3"/>
        </w:numPr>
        <w:spacing w:line="276" w:lineRule="auto"/>
        <w:jc w:val="both"/>
      </w:pPr>
      <w:r w:rsidRPr="000A7034">
        <w:t xml:space="preserve">autobus - </w:t>
      </w:r>
      <w:proofErr w:type="spellStart"/>
      <w:r w:rsidRPr="000A7034">
        <w:t>bus</w:t>
      </w:r>
      <w:proofErr w:type="spellEnd"/>
      <w:r w:rsidRPr="000A7034">
        <w:t>  zarejes</w:t>
      </w:r>
      <w:r>
        <w:t xml:space="preserve">trowany na co najmniej 18 osób </w:t>
      </w:r>
      <w:r w:rsidRPr="000A7034">
        <w:t>w tym 18 miejsc siedzących.</w:t>
      </w:r>
    </w:p>
    <w:p w14:paraId="29FC137C" w14:textId="77777777" w:rsidR="0001451D" w:rsidRDefault="0001451D" w:rsidP="00532261">
      <w:pPr>
        <w:spacing w:line="276" w:lineRule="auto"/>
        <w:jc w:val="both"/>
        <w:rPr>
          <w:u w:val="single"/>
        </w:rPr>
      </w:pPr>
    </w:p>
    <w:p w14:paraId="6CD191EC" w14:textId="77777777" w:rsidR="00532261" w:rsidRPr="000A7034" w:rsidRDefault="00532261" w:rsidP="00E56493">
      <w:pPr>
        <w:spacing w:line="276" w:lineRule="auto"/>
        <w:ind w:left="426"/>
        <w:jc w:val="both"/>
        <w:rPr>
          <w:u w:val="single"/>
        </w:rPr>
      </w:pPr>
      <w:r w:rsidRPr="000A7034">
        <w:rPr>
          <w:u w:val="single"/>
        </w:rPr>
        <w:t>Liczba autobusów rano – 2</w:t>
      </w:r>
    </w:p>
    <w:p w14:paraId="3ED7F4E8" w14:textId="77777777" w:rsidR="00532261" w:rsidRPr="000A7034" w:rsidRDefault="00532261" w:rsidP="00E56493">
      <w:pPr>
        <w:spacing w:line="276" w:lineRule="auto"/>
        <w:ind w:left="426"/>
        <w:jc w:val="both"/>
      </w:pPr>
    </w:p>
    <w:p w14:paraId="7B5A6372" w14:textId="6C1F06DC" w:rsidR="00532261" w:rsidRDefault="00532261" w:rsidP="00E56493">
      <w:pPr>
        <w:spacing w:line="276" w:lineRule="auto"/>
        <w:ind w:left="426"/>
        <w:jc w:val="both"/>
      </w:pPr>
      <w:r w:rsidRPr="000A7034">
        <w:t>Wyjazd autobusów w porze umożliwiającej dojazd dzieciom i młodzieży na zajęcia</w:t>
      </w:r>
      <w:r w:rsidR="004A13AB">
        <w:t xml:space="preserve"> </w:t>
      </w:r>
      <w:r w:rsidRPr="000A7034">
        <w:t>do</w:t>
      </w:r>
      <w:r>
        <w:t xml:space="preserve"> szkoły, </w:t>
      </w:r>
      <w:r w:rsidR="004A13AB">
        <w:t xml:space="preserve">przedszkola w Rozdrażewie </w:t>
      </w:r>
      <w:r w:rsidRPr="00EA311C">
        <w:t>na godz.</w:t>
      </w:r>
      <w:r w:rsidR="004A13AB">
        <w:t xml:space="preserve"> 7</w:t>
      </w:r>
      <w:r w:rsidR="004A13AB">
        <w:rPr>
          <w:u w:val="single"/>
          <w:vertAlign w:val="superscript"/>
        </w:rPr>
        <w:t>5</w:t>
      </w:r>
      <w:r w:rsidRPr="00EA311C">
        <w:rPr>
          <w:u w:val="single"/>
          <w:vertAlign w:val="superscript"/>
        </w:rPr>
        <w:t>0</w:t>
      </w:r>
      <w:r w:rsidR="004A13AB">
        <w:t xml:space="preserve"> </w:t>
      </w:r>
      <w:r w:rsidRPr="000A7034">
        <w:t>i na godz. 8</w:t>
      </w:r>
      <w:r w:rsidRPr="00EA311C">
        <w:rPr>
          <w:u w:val="single"/>
          <w:vertAlign w:val="superscript"/>
        </w:rPr>
        <w:t>15</w:t>
      </w:r>
      <w:r w:rsidRPr="000A7034">
        <w:rPr>
          <w:vertAlign w:val="superscript"/>
        </w:rPr>
        <w:t xml:space="preserve"> </w:t>
      </w:r>
      <w:r w:rsidRPr="000A7034">
        <w:t>do Zespołu Szkół Specjalnych w Krotoszynie.</w:t>
      </w:r>
    </w:p>
    <w:p w14:paraId="5AFD40A6" w14:textId="77777777" w:rsidR="00532261" w:rsidRDefault="00532261" w:rsidP="00E56493">
      <w:pPr>
        <w:spacing w:line="276" w:lineRule="auto"/>
        <w:ind w:left="426"/>
        <w:jc w:val="both"/>
      </w:pPr>
    </w:p>
    <w:p w14:paraId="61BD9753" w14:textId="55A5F6E3" w:rsidR="00532261" w:rsidRPr="000A7034" w:rsidRDefault="00532261" w:rsidP="00E56493">
      <w:pPr>
        <w:spacing w:line="276" w:lineRule="auto"/>
        <w:ind w:left="426"/>
        <w:jc w:val="both"/>
        <w:rPr>
          <w:u w:val="single"/>
        </w:rPr>
      </w:pPr>
      <w:r w:rsidRPr="000A7034">
        <w:rPr>
          <w:u w:val="single"/>
        </w:rPr>
        <w:t xml:space="preserve">Liczba autobusów po południu – </w:t>
      </w:r>
      <w:r>
        <w:rPr>
          <w:u w:val="single"/>
        </w:rPr>
        <w:t>3</w:t>
      </w:r>
      <w:r w:rsidRPr="000A7034">
        <w:rPr>
          <w:u w:val="single"/>
        </w:rPr>
        <w:t xml:space="preserve"> w tym 1 autobus -  </w:t>
      </w:r>
      <w:proofErr w:type="spellStart"/>
      <w:r w:rsidRPr="000A7034">
        <w:rPr>
          <w:u w:val="single"/>
        </w:rPr>
        <w:t>bus</w:t>
      </w:r>
      <w:proofErr w:type="spellEnd"/>
    </w:p>
    <w:p w14:paraId="41634091" w14:textId="77777777" w:rsidR="00532261" w:rsidRPr="000A7034" w:rsidRDefault="00532261" w:rsidP="00E56493">
      <w:pPr>
        <w:spacing w:line="276" w:lineRule="auto"/>
        <w:ind w:left="426"/>
        <w:jc w:val="both"/>
      </w:pPr>
    </w:p>
    <w:p w14:paraId="17B0C65B" w14:textId="77777777" w:rsidR="00532261" w:rsidRPr="000A7034" w:rsidRDefault="00532261" w:rsidP="00E56493">
      <w:pPr>
        <w:spacing w:line="276" w:lineRule="auto"/>
        <w:ind w:left="426"/>
        <w:jc w:val="both"/>
      </w:pPr>
      <w:r w:rsidRPr="000A7034">
        <w:t>Autobusy rozwożą dzieci i młodzież do miejsca zamieszkania.</w:t>
      </w:r>
    </w:p>
    <w:p w14:paraId="73B65611" w14:textId="77777777" w:rsidR="00532261" w:rsidRPr="000A7034" w:rsidRDefault="00532261" w:rsidP="00532261">
      <w:pPr>
        <w:spacing w:line="276" w:lineRule="auto"/>
        <w:ind w:left="708"/>
      </w:pPr>
    </w:p>
    <w:p w14:paraId="5C1D4BDB" w14:textId="77777777" w:rsidR="00532261" w:rsidRPr="000A7034" w:rsidRDefault="00532261" w:rsidP="00E56493">
      <w:pPr>
        <w:spacing w:line="276" w:lineRule="auto"/>
        <w:ind w:firstLine="426"/>
        <w:jc w:val="both"/>
      </w:pPr>
      <w:r w:rsidRPr="000A7034">
        <w:rPr>
          <w:b/>
        </w:rPr>
        <w:t>WSPÓLNY SŁOWNIK ZAMÓWIEŃ (CPV)</w:t>
      </w:r>
      <w:r w:rsidRPr="000A7034">
        <w:t xml:space="preserve"> </w:t>
      </w:r>
    </w:p>
    <w:p w14:paraId="6AF3E9B9" w14:textId="77777777" w:rsidR="00532261" w:rsidRPr="000A7034" w:rsidRDefault="00532261" w:rsidP="00E56493">
      <w:pPr>
        <w:spacing w:line="276" w:lineRule="auto"/>
        <w:ind w:firstLine="426"/>
        <w:jc w:val="both"/>
      </w:pPr>
    </w:p>
    <w:p w14:paraId="2A5A3DE4" w14:textId="77777777" w:rsidR="00532261" w:rsidRPr="000A7034" w:rsidRDefault="00532261" w:rsidP="00E56493">
      <w:pPr>
        <w:spacing w:line="276" w:lineRule="auto"/>
        <w:ind w:firstLine="426"/>
        <w:jc w:val="both"/>
        <w:rPr>
          <w:b/>
        </w:rPr>
      </w:pPr>
      <w:r w:rsidRPr="000A7034">
        <w:rPr>
          <w:b/>
        </w:rPr>
        <w:t>60100000 – 9  usługi w zakresie transportu drogowego,</w:t>
      </w:r>
    </w:p>
    <w:p w14:paraId="63052C04" w14:textId="77777777" w:rsidR="00532261" w:rsidRDefault="00532261" w:rsidP="00E56493">
      <w:pPr>
        <w:spacing w:line="276" w:lineRule="auto"/>
        <w:ind w:firstLine="426"/>
        <w:jc w:val="both"/>
      </w:pPr>
      <w:r w:rsidRPr="000A7034">
        <w:t>Kod dodatkowy 60172000 – 4  wynajem autobusów i autokarów wraz z kierowcą.</w:t>
      </w:r>
    </w:p>
    <w:p w14:paraId="6BF5DC7B" w14:textId="77777777" w:rsidR="00E56493" w:rsidRDefault="00E56493" w:rsidP="00E56493">
      <w:pPr>
        <w:spacing w:line="276" w:lineRule="auto"/>
        <w:ind w:firstLine="426"/>
        <w:jc w:val="both"/>
      </w:pPr>
    </w:p>
    <w:p w14:paraId="58768DA3" w14:textId="77777777" w:rsidR="00532261" w:rsidRPr="000A7034" w:rsidRDefault="00532261" w:rsidP="00532261">
      <w:pPr>
        <w:spacing w:line="276" w:lineRule="auto"/>
        <w:jc w:val="both"/>
      </w:pPr>
    </w:p>
    <w:p w14:paraId="3056D37B" w14:textId="77777777" w:rsidR="00532261" w:rsidRPr="000A7034" w:rsidRDefault="00532261" w:rsidP="00532261">
      <w:pPr>
        <w:spacing w:line="276" w:lineRule="auto"/>
        <w:jc w:val="center"/>
        <w:rPr>
          <w:b/>
          <w:u w:val="single"/>
        </w:rPr>
      </w:pPr>
      <w:r w:rsidRPr="000A7034">
        <w:rPr>
          <w:b/>
          <w:u w:val="single"/>
        </w:rPr>
        <w:t>RANO</w:t>
      </w:r>
    </w:p>
    <w:p w14:paraId="0DFBE230" w14:textId="77777777" w:rsidR="00532261" w:rsidRPr="000A7034" w:rsidRDefault="00532261" w:rsidP="00532261">
      <w:pPr>
        <w:spacing w:line="276" w:lineRule="auto"/>
        <w:jc w:val="center"/>
        <w:rPr>
          <w:b/>
          <w:u w:val="single"/>
        </w:rPr>
      </w:pPr>
    </w:p>
    <w:p w14:paraId="13211060" w14:textId="77777777" w:rsidR="00532261" w:rsidRPr="000A7034" w:rsidRDefault="00532261" w:rsidP="00AB4CAE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  <w:rPr>
          <w:b/>
          <w:u w:val="single"/>
        </w:rPr>
      </w:pPr>
      <w:r w:rsidRPr="000A7034">
        <w:t>Autobus - zarejestrowany na co najmniej 50 osób /w tym co najmniej 50 miejsc siedzących/</w:t>
      </w:r>
    </w:p>
    <w:p w14:paraId="767DEA8B" w14:textId="77777777" w:rsidR="00532261" w:rsidRPr="000A7034" w:rsidRDefault="00532261" w:rsidP="00532261">
      <w:pPr>
        <w:spacing w:line="276" w:lineRule="auto"/>
      </w:pPr>
    </w:p>
    <w:p w14:paraId="579BD520" w14:textId="124D583F" w:rsidR="00532261" w:rsidRPr="000A7034" w:rsidRDefault="00532261" w:rsidP="00532261">
      <w:pPr>
        <w:spacing w:line="276" w:lineRule="auto"/>
        <w:jc w:val="center"/>
        <w:rPr>
          <w:b/>
        </w:rPr>
      </w:pPr>
      <w:r w:rsidRPr="000A7034">
        <w:rPr>
          <w:b/>
        </w:rPr>
        <w:t>ROZKŁAD JAZDY DLA SZKOŁY PODSTAWOWEJ W ROZDRAŻEWIE I</w:t>
      </w:r>
      <w:r w:rsidR="00CD4F8C">
        <w:rPr>
          <w:b/>
        </w:rPr>
        <w:t> </w:t>
      </w:r>
      <w:r w:rsidRPr="000A7034">
        <w:rPr>
          <w:b/>
        </w:rPr>
        <w:t>SZKOŁY FILIALNEJ W DZIELICACH:</w:t>
      </w:r>
    </w:p>
    <w:p w14:paraId="104C0591" w14:textId="77777777" w:rsidR="00532261" w:rsidRPr="000A7034" w:rsidRDefault="00532261" w:rsidP="00532261">
      <w:pPr>
        <w:spacing w:line="276" w:lineRule="auto"/>
        <w:jc w:val="center"/>
        <w:rPr>
          <w:b/>
        </w:rPr>
      </w:pPr>
    </w:p>
    <w:p w14:paraId="4F7E5674" w14:textId="77777777" w:rsidR="00532261" w:rsidRPr="00C01E82" w:rsidRDefault="00532261" w:rsidP="00532261">
      <w:pPr>
        <w:spacing w:line="276" w:lineRule="auto"/>
        <w:rPr>
          <w:b/>
        </w:rPr>
      </w:pPr>
      <w:r w:rsidRPr="000A7034">
        <w:rPr>
          <w:b/>
        </w:rPr>
        <w:t>godz.</w:t>
      </w:r>
      <w:r w:rsidRPr="000A7034">
        <w:rPr>
          <w:b/>
        </w:rPr>
        <w:tab/>
      </w:r>
      <w:r w:rsidRPr="000A7034">
        <w:rPr>
          <w:b/>
        </w:rPr>
        <w:tab/>
      </w:r>
      <w:r w:rsidRPr="000A7034">
        <w:rPr>
          <w:b/>
        </w:rPr>
        <w:tab/>
      </w:r>
      <w:r>
        <w:rPr>
          <w:b/>
        </w:rPr>
        <w:t xml:space="preserve"> </w:t>
      </w:r>
      <w:r w:rsidRPr="000A7034">
        <w:rPr>
          <w:b/>
        </w:rPr>
        <w:t>km</w:t>
      </w:r>
      <w:r w:rsidRPr="000A7034">
        <w:rPr>
          <w:b/>
        </w:rPr>
        <w:tab/>
      </w:r>
      <w:r w:rsidRPr="000A7034">
        <w:rPr>
          <w:b/>
        </w:rPr>
        <w:tab/>
      </w:r>
      <w:r w:rsidRPr="000A7034">
        <w:rPr>
          <w:b/>
        </w:rPr>
        <w:tab/>
        <w:t>miejscowość</w:t>
      </w:r>
    </w:p>
    <w:p w14:paraId="3CC7849F" w14:textId="77777777" w:rsidR="00532261" w:rsidRPr="000A7034" w:rsidRDefault="00532261" w:rsidP="00532261">
      <w:pPr>
        <w:spacing w:line="276" w:lineRule="auto"/>
      </w:pPr>
    </w:p>
    <w:p w14:paraId="4D37917E" w14:textId="77777777" w:rsidR="00532261" w:rsidRPr="000A7034" w:rsidRDefault="00532261" w:rsidP="00532261">
      <w:pPr>
        <w:spacing w:line="276" w:lineRule="auto"/>
      </w:pPr>
      <w:r>
        <w:t>7</w:t>
      </w:r>
      <w:r w:rsidRPr="00C2563B">
        <w:rPr>
          <w:u w:val="single"/>
          <w:vertAlign w:val="superscript"/>
        </w:rPr>
        <w:t>0</w:t>
      </w:r>
      <w:r>
        <w:rPr>
          <w:u w:val="single"/>
          <w:vertAlign w:val="superscript"/>
        </w:rPr>
        <w:t>0</w:t>
      </w:r>
      <w:r w:rsidRPr="000A7034">
        <w:tab/>
      </w:r>
      <w:r w:rsidRPr="000A7034">
        <w:tab/>
      </w:r>
      <w:r w:rsidRPr="000A7034">
        <w:tab/>
      </w:r>
      <w:r>
        <w:t xml:space="preserve">    0</w:t>
      </w:r>
      <w:r>
        <w:tab/>
      </w:r>
      <w:r>
        <w:tab/>
      </w:r>
      <w:r>
        <w:tab/>
        <w:t xml:space="preserve">WOLENICE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autobus.)</w:t>
      </w:r>
    </w:p>
    <w:p w14:paraId="67D55E6C" w14:textId="77777777" w:rsidR="00532261" w:rsidRPr="000A7034" w:rsidRDefault="00532261" w:rsidP="00532261">
      <w:pPr>
        <w:spacing w:line="276" w:lineRule="auto"/>
      </w:pPr>
    </w:p>
    <w:p w14:paraId="7F94324B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C2563B">
        <w:rPr>
          <w:u w:val="single"/>
          <w:vertAlign w:val="superscript"/>
        </w:rPr>
        <w:t>04</w:t>
      </w:r>
      <w:r w:rsidRPr="000A7034">
        <w:tab/>
      </w:r>
      <w:r w:rsidRPr="000A7034">
        <w:tab/>
      </w:r>
      <w:r w:rsidRPr="000A7034">
        <w:tab/>
      </w:r>
      <w:r>
        <w:t xml:space="preserve">  1,6</w:t>
      </w:r>
      <w:r>
        <w:tab/>
      </w:r>
      <w:r>
        <w:tab/>
      </w:r>
      <w:r>
        <w:tab/>
        <w:t xml:space="preserve">DZIELICE  </w:t>
      </w:r>
      <w:r>
        <w:rPr>
          <w:sz w:val="18"/>
          <w:szCs w:val="18"/>
        </w:rPr>
        <w:t>(szkoła)</w:t>
      </w:r>
    </w:p>
    <w:p w14:paraId="735A5803" w14:textId="77777777" w:rsidR="00532261" w:rsidRPr="000A7034" w:rsidRDefault="00532261" w:rsidP="00532261">
      <w:pPr>
        <w:spacing w:line="276" w:lineRule="auto"/>
      </w:pPr>
    </w:p>
    <w:p w14:paraId="6BEF532A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C2563B">
        <w:rPr>
          <w:u w:val="single"/>
          <w:vertAlign w:val="superscript"/>
        </w:rPr>
        <w:t>05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2,0</w:t>
      </w:r>
      <w:r w:rsidRPr="000A7034">
        <w:tab/>
      </w:r>
      <w:r w:rsidRPr="000A7034">
        <w:tab/>
      </w:r>
      <w:r w:rsidRPr="000A7034">
        <w:tab/>
        <w:t xml:space="preserve">DZIELICE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A7034">
        <w:rPr>
          <w:sz w:val="18"/>
          <w:szCs w:val="18"/>
        </w:rPr>
        <w:t>autobus.)</w:t>
      </w:r>
    </w:p>
    <w:p w14:paraId="575657A2" w14:textId="77777777" w:rsidR="00532261" w:rsidRPr="000A7034" w:rsidRDefault="00532261" w:rsidP="00532261">
      <w:pPr>
        <w:spacing w:line="276" w:lineRule="auto"/>
      </w:pPr>
    </w:p>
    <w:p w14:paraId="266CD8EA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C2563B">
        <w:rPr>
          <w:u w:val="single"/>
          <w:vertAlign w:val="superscript"/>
        </w:rPr>
        <w:t>07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2,9</w:t>
      </w:r>
      <w:r w:rsidRPr="000A7034">
        <w:tab/>
      </w:r>
      <w:r w:rsidRPr="000A7034">
        <w:tab/>
      </w:r>
      <w:r w:rsidRPr="000A7034">
        <w:tab/>
        <w:t xml:space="preserve">DZIELICE  </w:t>
      </w:r>
      <w:r>
        <w:rPr>
          <w:sz w:val="18"/>
          <w:szCs w:val="18"/>
        </w:rPr>
        <w:t xml:space="preserve">(posesja </w:t>
      </w:r>
      <w:r w:rsidRPr="000A7034">
        <w:rPr>
          <w:sz w:val="18"/>
          <w:szCs w:val="18"/>
        </w:rPr>
        <w:t>62A)</w:t>
      </w:r>
    </w:p>
    <w:p w14:paraId="38CA5489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4519E935" w14:textId="77777777" w:rsidR="00532261" w:rsidRPr="000A7034" w:rsidRDefault="00532261" w:rsidP="00532261">
      <w:pPr>
        <w:spacing w:line="276" w:lineRule="auto"/>
      </w:pPr>
      <w:r>
        <w:t>7</w:t>
      </w:r>
      <w:r w:rsidRPr="00C2563B">
        <w:rPr>
          <w:u w:val="single"/>
          <w:vertAlign w:val="superscript"/>
        </w:rPr>
        <w:t>09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3,8</w:t>
      </w:r>
      <w:r w:rsidRPr="000A7034">
        <w:tab/>
      </w:r>
      <w:r w:rsidRPr="000A7034">
        <w:tab/>
      </w:r>
      <w:r w:rsidRPr="000A7034">
        <w:tab/>
        <w:t xml:space="preserve">DZIELICE  </w:t>
      </w:r>
      <w:r w:rsidRPr="000A7034">
        <w:rPr>
          <w:sz w:val="18"/>
          <w:szCs w:val="18"/>
        </w:rPr>
        <w:t>(posesja 73)</w:t>
      </w:r>
    </w:p>
    <w:p w14:paraId="0E145D24" w14:textId="77777777" w:rsidR="00532261" w:rsidRPr="000A7034" w:rsidRDefault="00532261" w:rsidP="00532261">
      <w:pPr>
        <w:spacing w:line="276" w:lineRule="auto"/>
      </w:pPr>
    </w:p>
    <w:p w14:paraId="3E45DB1C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C2563B">
        <w:rPr>
          <w:u w:val="single"/>
          <w:vertAlign w:val="superscript"/>
        </w:rPr>
        <w:t>12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4,8</w:t>
      </w:r>
      <w:r w:rsidRPr="000A7034">
        <w:tab/>
      </w:r>
      <w:r w:rsidRPr="000A7034">
        <w:tab/>
      </w:r>
      <w:r w:rsidRPr="000A7034">
        <w:tab/>
        <w:t xml:space="preserve">DZIELICE  </w:t>
      </w:r>
      <w:r w:rsidRPr="000A7034">
        <w:rPr>
          <w:sz w:val="18"/>
          <w:szCs w:val="18"/>
        </w:rPr>
        <w:t>(krzyż. R-</w:t>
      </w:r>
      <w:proofErr w:type="spellStart"/>
      <w:r w:rsidRPr="000A7034">
        <w:rPr>
          <w:sz w:val="18"/>
          <w:szCs w:val="18"/>
        </w:rPr>
        <w:t>żew</w:t>
      </w:r>
      <w:proofErr w:type="spellEnd"/>
      <w:r w:rsidRPr="000A7034">
        <w:rPr>
          <w:sz w:val="18"/>
          <w:szCs w:val="18"/>
        </w:rPr>
        <w:t xml:space="preserve"> – Dzielice – Wolenice</w:t>
      </w:r>
      <w:r>
        <w:rPr>
          <w:sz w:val="18"/>
          <w:szCs w:val="18"/>
        </w:rPr>
        <w:t xml:space="preserve"> </w:t>
      </w:r>
      <w:r w:rsidRPr="000A7034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proofErr w:type="spellStart"/>
      <w:r w:rsidRPr="000A7034">
        <w:rPr>
          <w:sz w:val="18"/>
          <w:szCs w:val="18"/>
        </w:rPr>
        <w:t>Dębow</w:t>
      </w:r>
      <w:proofErr w:type="spellEnd"/>
      <w:r w:rsidRPr="000A7034">
        <w:rPr>
          <w:sz w:val="18"/>
          <w:szCs w:val="18"/>
        </w:rPr>
        <w:t>.)</w:t>
      </w:r>
    </w:p>
    <w:p w14:paraId="18F3A162" w14:textId="77777777" w:rsidR="00532261" w:rsidRPr="000A7034" w:rsidRDefault="00532261" w:rsidP="00532261">
      <w:pPr>
        <w:spacing w:line="276" w:lineRule="auto"/>
      </w:pPr>
    </w:p>
    <w:p w14:paraId="04B4476D" w14:textId="77777777" w:rsidR="00CD4F8C" w:rsidRDefault="00532261" w:rsidP="00CD4F8C">
      <w:pPr>
        <w:spacing w:line="276" w:lineRule="auto"/>
      </w:pPr>
      <w:r>
        <w:t>7</w:t>
      </w:r>
      <w:r w:rsidRPr="00C2563B">
        <w:rPr>
          <w:u w:val="single"/>
          <w:vertAlign w:val="superscript"/>
        </w:rPr>
        <w:t>14</w:t>
      </w:r>
      <w:r w:rsidR="00CD4F8C">
        <w:tab/>
      </w:r>
      <w:r w:rsidR="00CD4F8C">
        <w:tab/>
      </w:r>
      <w:r w:rsidR="00CD4F8C">
        <w:tab/>
        <w:t xml:space="preserve">  </w:t>
      </w:r>
      <w:r>
        <w:t>5,5</w:t>
      </w:r>
      <w:r>
        <w:tab/>
      </w:r>
      <w:r w:rsidR="00CD4F8C">
        <w:tab/>
      </w:r>
      <w:r w:rsidR="00CD4F8C">
        <w:tab/>
      </w:r>
      <w:r w:rsidRPr="000A7034">
        <w:t xml:space="preserve">ROZDRAŻEW ul. </w:t>
      </w:r>
      <w:r>
        <w:t>Kompanii Rozdrażewskiej</w:t>
      </w:r>
    </w:p>
    <w:p w14:paraId="5582E8C5" w14:textId="118A60E7" w:rsidR="00532261" w:rsidRPr="000A7034" w:rsidRDefault="00532261" w:rsidP="00CD4F8C">
      <w:pPr>
        <w:spacing w:line="276" w:lineRule="auto"/>
        <w:ind w:left="3540" w:firstLine="708"/>
        <w:rPr>
          <w:sz w:val="18"/>
          <w:szCs w:val="18"/>
        </w:rPr>
      </w:pPr>
      <w:r w:rsidRPr="000A7034">
        <w:rPr>
          <w:sz w:val="18"/>
          <w:szCs w:val="18"/>
        </w:rPr>
        <w:t>(posesja 15)</w:t>
      </w:r>
    </w:p>
    <w:p w14:paraId="1A28A1F0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1D7863E8" w14:textId="77777777" w:rsidR="00CD4F8C" w:rsidRDefault="00532261" w:rsidP="00CD4F8C">
      <w:pPr>
        <w:tabs>
          <w:tab w:val="left" w:pos="2127"/>
        </w:tabs>
        <w:spacing w:line="276" w:lineRule="auto"/>
      </w:pPr>
      <w:r>
        <w:t>7</w:t>
      </w:r>
      <w:r w:rsidRPr="00C2563B">
        <w:rPr>
          <w:u w:val="single"/>
          <w:vertAlign w:val="superscript"/>
        </w:rPr>
        <w:t>15</w:t>
      </w:r>
      <w:r>
        <w:tab/>
        <w:t xml:space="preserve">  6,0</w:t>
      </w:r>
      <w:r>
        <w:tab/>
      </w:r>
      <w:r w:rsidR="00CD4F8C">
        <w:tab/>
      </w:r>
      <w:r w:rsidR="00CD4F8C">
        <w:tab/>
      </w:r>
      <w:r w:rsidRPr="000A7034">
        <w:t xml:space="preserve">ROZDRAŻEW ul. </w:t>
      </w:r>
      <w:r>
        <w:t>Kompanii Rozdrażewskiej</w:t>
      </w:r>
    </w:p>
    <w:p w14:paraId="23D93BE5" w14:textId="7863F989" w:rsidR="00532261" w:rsidRDefault="00CD4F8C" w:rsidP="00CD4F8C">
      <w:pPr>
        <w:tabs>
          <w:tab w:val="left" w:pos="2127"/>
        </w:tabs>
        <w:spacing w:line="276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532261" w:rsidRPr="000A7034">
        <w:rPr>
          <w:sz w:val="18"/>
          <w:szCs w:val="18"/>
        </w:rPr>
        <w:t>(posesja 11)</w:t>
      </w:r>
    </w:p>
    <w:p w14:paraId="5FDB9383" w14:textId="77777777" w:rsidR="00532261" w:rsidRPr="00C01E82" w:rsidRDefault="00532261" w:rsidP="00532261">
      <w:pPr>
        <w:tabs>
          <w:tab w:val="left" w:pos="2127"/>
        </w:tabs>
        <w:spacing w:line="276" w:lineRule="auto"/>
        <w:ind w:left="4253" w:hanging="4253"/>
        <w:rPr>
          <w:sz w:val="18"/>
          <w:szCs w:val="18"/>
        </w:rPr>
      </w:pPr>
    </w:p>
    <w:p w14:paraId="05B6E1D5" w14:textId="3C17882F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lastRenderedPageBreak/>
        <w:t>7</w:t>
      </w:r>
      <w:r w:rsidRPr="00416740">
        <w:rPr>
          <w:u w:val="single"/>
          <w:vertAlign w:val="superscript"/>
        </w:rPr>
        <w:t>18</w:t>
      </w:r>
      <w:r w:rsidRPr="000A7034">
        <w:tab/>
      </w:r>
      <w:r w:rsidRPr="000A7034">
        <w:tab/>
      </w:r>
      <w:r w:rsidRPr="000A7034">
        <w:tab/>
      </w:r>
      <w:r>
        <w:t xml:space="preserve">  9,2</w:t>
      </w:r>
      <w:r>
        <w:tab/>
      </w:r>
      <w:r>
        <w:tab/>
      </w:r>
      <w:r>
        <w:tab/>
        <w:t xml:space="preserve">ROZDRAŻEW </w:t>
      </w:r>
      <w:r w:rsidRPr="000A7034">
        <w:rPr>
          <w:sz w:val="18"/>
          <w:szCs w:val="18"/>
        </w:rPr>
        <w:t>(szkoła podstawowa)</w:t>
      </w:r>
    </w:p>
    <w:p w14:paraId="540268AB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7B763C1D" w14:textId="6DD03D1A" w:rsidR="00532261" w:rsidRDefault="00532261" w:rsidP="00532261">
      <w:pPr>
        <w:spacing w:line="276" w:lineRule="auto"/>
      </w:pPr>
      <w:r>
        <w:t>7</w:t>
      </w:r>
      <w:r w:rsidRPr="00416740">
        <w:rPr>
          <w:u w:val="single"/>
          <w:vertAlign w:val="superscript"/>
        </w:rPr>
        <w:t>28</w:t>
      </w:r>
      <w:r w:rsidRPr="000A7034">
        <w:tab/>
      </w:r>
      <w:r w:rsidRPr="000A7034">
        <w:tab/>
      </w:r>
      <w:r w:rsidR="00CD4F8C">
        <w:tab/>
      </w:r>
      <w:r w:rsidRPr="000A7034">
        <w:t>15,8</w:t>
      </w:r>
      <w:r w:rsidRPr="000A7034">
        <w:tab/>
      </w:r>
      <w:r w:rsidRPr="000A7034">
        <w:tab/>
      </w:r>
      <w:r w:rsidRPr="000A7034">
        <w:tab/>
        <w:t>NOWA WIEŚ</w:t>
      </w:r>
      <w:r>
        <w:t xml:space="preserve"> </w:t>
      </w:r>
      <w:r w:rsidRPr="000A7034">
        <w:rPr>
          <w:sz w:val="18"/>
          <w:szCs w:val="18"/>
        </w:rPr>
        <w:t>(szkoła podstawowa)</w:t>
      </w:r>
    </w:p>
    <w:p w14:paraId="192442F0" w14:textId="77777777" w:rsidR="00CD4F8C" w:rsidRPr="000A7034" w:rsidRDefault="00CD4F8C" w:rsidP="00532261">
      <w:pPr>
        <w:spacing w:line="276" w:lineRule="auto"/>
      </w:pPr>
    </w:p>
    <w:p w14:paraId="01ED1621" w14:textId="68C4F9F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33</w:t>
      </w:r>
      <w:r w:rsidRPr="000A7034">
        <w:tab/>
      </w:r>
      <w:r w:rsidRPr="000A7034">
        <w:tab/>
      </w:r>
      <w:r w:rsidR="00CD4F8C">
        <w:tab/>
      </w:r>
      <w:r w:rsidRPr="000A7034">
        <w:t>19,7</w:t>
      </w:r>
      <w:r w:rsidRPr="000A7034">
        <w:tab/>
      </w:r>
      <w:r w:rsidRPr="000A7034">
        <w:tab/>
      </w:r>
      <w:r w:rsidRPr="000A7034">
        <w:tab/>
        <w:t>GRĘBÓW</w:t>
      </w:r>
      <w:r>
        <w:t xml:space="preserve"> </w:t>
      </w:r>
      <w:r w:rsidRPr="000A7034">
        <w:rPr>
          <w:sz w:val="18"/>
          <w:szCs w:val="18"/>
        </w:rPr>
        <w:t xml:space="preserve">(centrum wsi 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autobus.)</w:t>
      </w:r>
    </w:p>
    <w:p w14:paraId="7F76B18C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07864598" w14:textId="67B66BBE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35</w:t>
      </w:r>
      <w:r w:rsidRPr="000A7034">
        <w:tab/>
      </w:r>
      <w:r w:rsidRPr="000A7034">
        <w:tab/>
      </w:r>
      <w:r w:rsidR="00CD4F8C">
        <w:tab/>
      </w:r>
      <w:r w:rsidRPr="000A7034">
        <w:t>21,4</w:t>
      </w:r>
      <w:r w:rsidRPr="000A7034">
        <w:tab/>
      </w:r>
      <w:r w:rsidRPr="000A7034">
        <w:tab/>
      </w:r>
      <w:r w:rsidRPr="000A7034">
        <w:tab/>
        <w:t xml:space="preserve">GRĘBÓW </w:t>
      </w:r>
      <w:r>
        <w:rPr>
          <w:sz w:val="18"/>
          <w:szCs w:val="18"/>
        </w:rPr>
        <w:t>(</w:t>
      </w:r>
      <w:r w:rsidRPr="000A7034">
        <w:rPr>
          <w:sz w:val="18"/>
          <w:szCs w:val="18"/>
        </w:rPr>
        <w:t>ujazd)</w:t>
      </w:r>
    </w:p>
    <w:p w14:paraId="45289AD4" w14:textId="77777777" w:rsidR="00532261" w:rsidRPr="000A7034" w:rsidRDefault="00532261" w:rsidP="00532261">
      <w:pPr>
        <w:spacing w:line="276" w:lineRule="auto"/>
      </w:pPr>
    </w:p>
    <w:p w14:paraId="41C8A336" w14:textId="5C505142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37</w:t>
      </w:r>
      <w:r w:rsidRPr="000A7034">
        <w:tab/>
      </w:r>
      <w:r w:rsidRPr="000A7034">
        <w:tab/>
      </w:r>
      <w:r w:rsidR="00CD4F8C">
        <w:tab/>
      </w:r>
      <w:r w:rsidRPr="000A7034">
        <w:t>22,4</w:t>
      </w:r>
      <w:r w:rsidRPr="000A7034">
        <w:tab/>
      </w:r>
      <w:r w:rsidRPr="000A7034">
        <w:tab/>
      </w:r>
      <w:r w:rsidRPr="000A7034">
        <w:tab/>
        <w:t xml:space="preserve">TRZEMESZNO </w:t>
      </w:r>
      <w:r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autobus./posesja  54)</w:t>
      </w:r>
    </w:p>
    <w:p w14:paraId="492A338C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73084F08" w14:textId="104A26C6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38</w:t>
      </w:r>
      <w:r w:rsidRPr="000A7034">
        <w:tab/>
      </w:r>
      <w:r w:rsidRPr="000A7034">
        <w:tab/>
      </w:r>
      <w:r w:rsidR="00CD4F8C">
        <w:tab/>
      </w:r>
      <w:r w:rsidRPr="000A7034">
        <w:t>23,0</w:t>
      </w:r>
      <w:r>
        <w:tab/>
      </w:r>
      <w:r>
        <w:tab/>
      </w:r>
      <w:r>
        <w:tab/>
        <w:t xml:space="preserve">TRZEMESZNO </w:t>
      </w:r>
      <w:r w:rsidRPr="000A7034">
        <w:rPr>
          <w:sz w:val="18"/>
          <w:szCs w:val="18"/>
        </w:rPr>
        <w:t>(przyst</w:t>
      </w:r>
      <w:r>
        <w:rPr>
          <w:sz w:val="18"/>
          <w:szCs w:val="18"/>
        </w:rPr>
        <w:t>anek autobusowy</w:t>
      </w:r>
      <w:r w:rsidRPr="000A7034">
        <w:rPr>
          <w:sz w:val="18"/>
          <w:szCs w:val="18"/>
        </w:rPr>
        <w:t>)</w:t>
      </w:r>
    </w:p>
    <w:p w14:paraId="20CCE98F" w14:textId="77777777" w:rsidR="00532261" w:rsidRPr="000A7034" w:rsidRDefault="00532261" w:rsidP="00532261">
      <w:pPr>
        <w:spacing w:line="276" w:lineRule="auto"/>
      </w:pPr>
    </w:p>
    <w:p w14:paraId="7028CBF8" w14:textId="07BE2C96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42</w:t>
      </w:r>
      <w:r w:rsidRPr="000A7034">
        <w:tab/>
      </w:r>
      <w:r w:rsidRPr="000A7034">
        <w:tab/>
      </w:r>
      <w:r w:rsidR="00CD4F8C">
        <w:tab/>
      </w:r>
      <w:r w:rsidRPr="000A7034">
        <w:t>25,0</w:t>
      </w:r>
      <w:r w:rsidRPr="000A7034">
        <w:tab/>
      </w:r>
      <w:r w:rsidRPr="000A7034">
        <w:tab/>
      </w:r>
      <w:r w:rsidRPr="000A7034">
        <w:tab/>
        <w:t>ROZD</w:t>
      </w:r>
      <w:r>
        <w:t xml:space="preserve">RAŻEW </w:t>
      </w:r>
      <w:r w:rsidRPr="000A7034">
        <w:rPr>
          <w:sz w:val="18"/>
          <w:szCs w:val="18"/>
        </w:rPr>
        <w:t>(przedszkole)</w:t>
      </w:r>
    </w:p>
    <w:p w14:paraId="6825CBB2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0D046D5E" w14:textId="25C121E1" w:rsidR="00532261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43</w:t>
      </w:r>
      <w:r w:rsidRPr="000A7034">
        <w:tab/>
      </w:r>
      <w:r w:rsidRPr="000A7034">
        <w:tab/>
      </w:r>
      <w:r w:rsidR="00CD4F8C">
        <w:tab/>
      </w:r>
      <w:r>
        <w:t>25,7</w:t>
      </w:r>
      <w:r>
        <w:tab/>
      </w:r>
      <w:r>
        <w:tab/>
      </w:r>
      <w:r>
        <w:tab/>
        <w:t xml:space="preserve">ROZDRAŻEW </w:t>
      </w:r>
      <w:r w:rsidRPr="000A7034">
        <w:rPr>
          <w:sz w:val="18"/>
          <w:szCs w:val="18"/>
        </w:rPr>
        <w:t>(szkoła podstawowa)</w:t>
      </w:r>
    </w:p>
    <w:p w14:paraId="7DE472BB" w14:textId="77777777" w:rsidR="00532261" w:rsidRDefault="00532261" w:rsidP="00532261">
      <w:pPr>
        <w:spacing w:line="276" w:lineRule="auto"/>
        <w:rPr>
          <w:sz w:val="18"/>
          <w:szCs w:val="18"/>
        </w:rPr>
      </w:pPr>
    </w:p>
    <w:p w14:paraId="401269FE" w14:textId="7D3D6EBB" w:rsidR="00532261" w:rsidRPr="00ED0A0E" w:rsidRDefault="00532261" w:rsidP="00532261">
      <w:pPr>
        <w:spacing w:line="276" w:lineRule="auto"/>
      </w:pPr>
      <w:r>
        <w:t>7</w:t>
      </w:r>
      <w:r w:rsidRPr="00416740">
        <w:rPr>
          <w:u w:val="single"/>
          <w:vertAlign w:val="superscript"/>
        </w:rPr>
        <w:t>50</w:t>
      </w:r>
      <w:r w:rsidRPr="00ED0A0E">
        <w:tab/>
      </w:r>
      <w:r w:rsidRPr="00ED0A0E">
        <w:tab/>
      </w:r>
      <w:r w:rsidR="00CD4F8C">
        <w:tab/>
      </w:r>
      <w:r w:rsidRPr="00ED0A0E">
        <w:t>30,</w:t>
      </w:r>
      <w:r>
        <w:t>4</w:t>
      </w:r>
      <w:r w:rsidRPr="00ED0A0E">
        <w:tab/>
      </w:r>
      <w:r w:rsidRPr="00ED0A0E">
        <w:tab/>
      </w:r>
      <w:r w:rsidRPr="00ED0A0E">
        <w:tab/>
        <w:t>BRZOZA</w:t>
      </w:r>
      <w:r>
        <w:t xml:space="preserve"> </w:t>
      </w:r>
      <w:r w:rsidRPr="00ED0A0E">
        <w:rPr>
          <w:sz w:val="18"/>
          <w:szCs w:val="18"/>
        </w:rPr>
        <w:t>(przystanek autobusowy)</w:t>
      </w:r>
    </w:p>
    <w:p w14:paraId="1D790B12" w14:textId="77777777" w:rsidR="00532261" w:rsidRPr="00ED0A0E" w:rsidRDefault="00532261" w:rsidP="00532261">
      <w:pPr>
        <w:spacing w:line="276" w:lineRule="auto"/>
      </w:pPr>
    </w:p>
    <w:p w14:paraId="47AA6431" w14:textId="38CDEC67" w:rsidR="00532261" w:rsidRPr="00ED0A0E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55</w:t>
      </w:r>
      <w:r w:rsidRPr="00ED0A0E">
        <w:tab/>
      </w:r>
      <w:r w:rsidRPr="00ED0A0E">
        <w:tab/>
      </w:r>
      <w:r w:rsidR="00CD4F8C">
        <w:tab/>
      </w:r>
      <w:r w:rsidRPr="00ED0A0E">
        <w:t>34,</w:t>
      </w:r>
      <w:r>
        <w:t>3</w:t>
      </w:r>
      <w:r w:rsidRPr="00ED0A0E">
        <w:tab/>
      </w:r>
      <w:r w:rsidRPr="00ED0A0E">
        <w:tab/>
      </w:r>
      <w:r w:rsidRPr="00ED0A0E">
        <w:tab/>
        <w:t>CHWAŁKI</w:t>
      </w:r>
      <w:r w:rsidR="00CD4F8C">
        <w:t xml:space="preserve"> </w:t>
      </w:r>
      <w:r w:rsidRPr="00ED0A0E">
        <w:rPr>
          <w:sz w:val="18"/>
          <w:szCs w:val="18"/>
        </w:rPr>
        <w:t>(przystanek autobusowy)</w:t>
      </w:r>
    </w:p>
    <w:p w14:paraId="6ED27D8C" w14:textId="77777777" w:rsidR="00532261" w:rsidRPr="00ED0A0E" w:rsidRDefault="00532261" w:rsidP="00532261">
      <w:pPr>
        <w:spacing w:line="276" w:lineRule="auto"/>
      </w:pPr>
    </w:p>
    <w:p w14:paraId="1C274438" w14:textId="4EF2F79F" w:rsidR="00532261" w:rsidRPr="00ED0A0E" w:rsidRDefault="00532261" w:rsidP="00532261">
      <w:pPr>
        <w:spacing w:line="276" w:lineRule="auto"/>
      </w:pPr>
      <w:r>
        <w:t>7</w:t>
      </w:r>
      <w:r w:rsidRPr="00416740">
        <w:rPr>
          <w:u w:val="single"/>
          <w:vertAlign w:val="superscript"/>
        </w:rPr>
        <w:t>58</w:t>
      </w:r>
      <w:r w:rsidRPr="00ED0A0E">
        <w:tab/>
      </w:r>
      <w:r w:rsidRPr="00ED0A0E">
        <w:tab/>
      </w:r>
      <w:r w:rsidR="00CD4F8C">
        <w:tab/>
      </w:r>
      <w:r w:rsidRPr="00ED0A0E">
        <w:t>35</w:t>
      </w:r>
      <w:r>
        <w:t>,4</w:t>
      </w:r>
      <w:r w:rsidR="00CD4F8C">
        <w:tab/>
      </w:r>
      <w:r w:rsidR="00CD4F8C">
        <w:tab/>
      </w:r>
      <w:r w:rsidR="00CD4F8C">
        <w:tab/>
      </w:r>
      <w:r>
        <w:t>DĄBROWA</w:t>
      </w:r>
      <w:r w:rsidR="00CD4F8C">
        <w:t xml:space="preserve"> </w:t>
      </w:r>
      <w:r w:rsidRPr="0084118E">
        <w:rPr>
          <w:sz w:val="18"/>
          <w:szCs w:val="18"/>
        </w:rPr>
        <w:t>(przystanek autobusowy)</w:t>
      </w:r>
    </w:p>
    <w:p w14:paraId="2970E299" w14:textId="77777777" w:rsidR="00532261" w:rsidRPr="00ED0A0E" w:rsidRDefault="00532261" w:rsidP="00532261">
      <w:pPr>
        <w:spacing w:line="276" w:lineRule="auto"/>
      </w:pPr>
    </w:p>
    <w:p w14:paraId="6AB1E1A5" w14:textId="5A125E2F" w:rsidR="00532261" w:rsidRPr="00ED0A0E" w:rsidRDefault="00532261" w:rsidP="00532261">
      <w:pPr>
        <w:spacing w:line="276" w:lineRule="auto"/>
      </w:pPr>
      <w:r>
        <w:t>8</w:t>
      </w:r>
      <w:r w:rsidRPr="00416740">
        <w:rPr>
          <w:u w:val="single"/>
          <w:vertAlign w:val="superscript"/>
        </w:rPr>
        <w:t>10</w:t>
      </w:r>
      <w:r w:rsidRPr="00ED0A0E">
        <w:tab/>
      </w:r>
      <w:r w:rsidRPr="00ED0A0E">
        <w:tab/>
      </w:r>
      <w:r w:rsidR="00CD4F8C">
        <w:tab/>
      </w:r>
      <w:r>
        <w:t>43,7</w:t>
      </w:r>
      <w:r>
        <w:tab/>
      </w:r>
      <w:r>
        <w:tab/>
      </w:r>
      <w:r>
        <w:tab/>
        <w:t xml:space="preserve">KROTOSZYN </w:t>
      </w:r>
      <w:r w:rsidRPr="00ED0A0E">
        <w:t xml:space="preserve">SP NR 3 </w:t>
      </w:r>
      <w:r w:rsidRPr="00ED0A0E">
        <w:rPr>
          <w:sz w:val="18"/>
          <w:szCs w:val="18"/>
        </w:rPr>
        <w:t>(plac Szkolny)</w:t>
      </w:r>
    </w:p>
    <w:p w14:paraId="452A5D85" w14:textId="77777777" w:rsidR="00532261" w:rsidRPr="00ED0A0E" w:rsidRDefault="00532261" w:rsidP="00532261">
      <w:pPr>
        <w:spacing w:line="276" w:lineRule="auto"/>
      </w:pPr>
    </w:p>
    <w:p w14:paraId="05528459" w14:textId="03A625E0" w:rsidR="00532261" w:rsidRDefault="00532261" w:rsidP="00532261">
      <w:pPr>
        <w:spacing w:line="276" w:lineRule="auto"/>
      </w:pPr>
      <w:r>
        <w:t>8</w:t>
      </w:r>
      <w:r w:rsidRPr="00416740">
        <w:rPr>
          <w:u w:val="single"/>
          <w:vertAlign w:val="superscript"/>
        </w:rPr>
        <w:t>15</w:t>
      </w:r>
      <w:r w:rsidRPr="00ED0A0E">
        <w:tab/>
      </w:r>
      <w:r w:rsidRPr="00ED0A0E">
        <w:tab/>
      </w:r>
      <w:r w:rsidR="00CD4F8C">
        <w:tab/>
      </w:r>
      <w:r w:rsidRPr="00ED0A0E">
        <w:t>4</w:t>
      </w:r>
      <w:r>
        <w:t>4,9</w:t>
      </w:r>
      <w:r w:rsidRPr="00ED0A0E">
        <w:tab/>
      </w:r>
      <w:r w:rsidRPr="00ED0A0E">
        <w:tab/>
      </w:r>
      <w:r w:rsidRPr="00ED0A0E">
        <w:tab/>
        <w:t>KROTOSZYN</w:t>
      </w:r>
      <w:r>
        <w:t xml:space="preserve"> </w:t>
      </w:r>
      <w:r w:rsidRPr="00ED0A0E">
        <w:t>-</w:t>
      </w:r>
      <w:r>
        <w:t xml:space="preserve"> Szkoła specjalna </w:t>
      </w:r>
      <w:r>
        <w:rPr>
          <w:sz w:val="18"/>
          <w:szCs w:val="18"/>
        </w:rPr>
        <w:t xml:space="preserve">(ul. </w:t>
      </w:r>
      <w:r w:rsidRPr="00416740">
        <w:rPr>
          <w:sz w:val="18"/>
          <w:szCs w:val="18"/>
        </w:rPr>
        <w:t>Ostrowska 49)</w:t>
      </w:r>
    </w:p>
    <w:p w14:paraId="49ABF351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64A251FA" w14:textId="77777777" w:rsidR="00532261" w:rsidRPr="000A7034" w:rsidRDefault="00532261" w:rsidP="00532261">
      <w:pPr>
        <w:spacing w:line="276" w:lineRule="auto"/>
      </w:pPr>
    </w:p>
    <w:p w14:paraId="422FBEB5" w14:textId="77777777" w:rsidR="00532261" w:rsidRPr="000A7034" w:rsidRDefault="00532261" w:rsidP="00532261">
      <w:pPr>
        <w:spacing w:line="276" w:lineRule="auto"/>
      </w:pPr>
      <w:r w:rsidRPr="000A7034">
        <w:t>Objaśnienia:</w:t>
      </w:r>
    </w:p>
    <w:p w14:paraId="3CB40C42" w14:textId="77777777" w:rsidR="00532261" w:rsidRPr="000A7034" w:rsidRDefault="00532261" w:rsidP="00532261">
      <w:pPr>
        <w:spacing w:line="276" w:lineRule="auto"/>
      </w:pPr>
      <w:r w:rsidRPr="000A7034">
        <w:t>kursuje od poniedziałku do piątku – w dni nauki szkolnej</w:t>
      </w:r>
    </w:p>
    <w:p w14:paraId="62470608" w14:textId="77777777" w:rsidR="00532261" w:rsidRPr="000A7034" w:rsidRDefault="00532261" w:rsidP="00532261">
      <w:pPr>
        <w:spacing w:line="276" w:lineRule="auto"/>
      </w:pPr>
    </w:p>
    <w:p w14:paraId="1D08EBD7" w14:textId="77777777" w:rsidR="00532261" w:rsidRPr="000A7034" w:rsidRDefault="00532261" w:rsidP="00AB4CAE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</w:pPr>
      <w:r w:rsidRPr="000A7034">
        <w:t>Autobus</w:t>
      </w:r>
      <w:r w:rsidRPr="000A7034">
        <w:tab/>
        <w:t>- zarejestrowany na co najmniej 70 osób /w tym co najmniej 60 miejsc siedzących/</w:t>
      </w:r>
    </w:p>
    <w:p w14:paraId="7A4C4F26" w14:textId="77777777" w:rsidR="00532261" w:rsidRPr="000A7034" w:rsidRDefault="00532261" w:rsidP="00532261">
      <w:pPr>
        <w:spacing w:line="276" w:lineRule="auto"/>
      </w:pPr>
    </w:p>
    <w:p w14:paraId="5C855FE9" w14:textId="398B01B6" w:rsidR="00532261" w:rsidRPr="000A7034" w:rsidRDefault="00532261" w:rsidP="00532261">
      <w:pPr>
        <w:spacing w:line="276" w:lineRule="auto"/>
        <w:jc w:val="center"/>
        <w:rPr>
          <w:b/>
        </w:rPr>
      </w:pPr>
      <w:r w:rsidRPr="000A7034">
        <w:rPr>
          <w:b/>
        </w:rPr>
        <w:t>ROZKŁAD JAZDY DLA SZKOŁY PODSTAWOWEJ W ROZDRAŻEWIE I</w:t>
      </w:r>
      <w:r w:rsidR="00CD4F8C">
        <w:rPr>
          <w:b/>
        </w:rPr>
        <w:t> </w:t>
      </w:r>
      <w:r w:rsidRPr="000A7034">
        <w:rPr>
          <w:b/>
        </w:rPr>
        <w:t>PRZEDSZKOLA W ROZDRAŻEWIE:</w:t>
      </w:r>
    </w:p>
    <w:p w14:paraId="03BD5846" w14:textId="77777777" w:rsidR="00532261" w:rsidRPr="000A7034" w:rsidRDefault="00532261" w:rsidP="00532261">
      <w:pPr>
        <w:spacing w:line="276" w:lineRule="auto"/>
        <w:rPr>
          <w:b/>
        </w:rPr>
      </w:pPr>
    </w:p>
    <w:p w14:paraId="11F014C1" w14:textId="77777777" w:rsidR="00532261" w:rsidRPr="000A7034" w:rsidRDefault="00532261" w:rsidP="00532261">
      <w:pPr>
        <w:spacing w:line="276" w:lineRule="auto"/>
        <w:rPr>
          <w:b/>
        </w:rPr>
      </w:pPr>
      <w:r w:rsidRPr="000A7034">
        <w:rPr>
          <w:b/>
        </w:rPr>
        <w:t>godz.</w:t>
      </w:r>
      <w:r w:rsidRPr="000A7034">
        <w:rPr>
          <w:b/>
        </w:rPr>
        <w:tab/>
      </w:r>
      <w:r w:rsidRPr="000A7034">
        <w:rPr>
          <w:b/>
        </w:rPr>
        <w:tab/>
      </w:r>
      <w:r w:rsidRPr="000A7034">
        <w:rPr>
          <w:b/>
        </w:rPr>
        <w:tab/>
        <w:t>km</w:t>
      </w:r>
      <w:r w:rsidRPr="000A7034">
        <w:rPr>
          <w:b/>
        </w:rPr>
        <w:tab/>
      </w:r>
      <w:r w:rsidRPr="000A7034">
        <w:rPr>
          <w:b/>
        </w:rPr>
        <w:tab/>
      </w:r>
      <w:r w:rsidRPr="000A7034">
        <w:rPr>
          <w:b/>
        </w:rPr>
        <w:tab/>
        <w:t>miejscowość</w:t>
      </w:r>
    </w:p>
    <w:p w14:paraId="4258E0BE" w14:textId="77777777" w:rsidR="00532261" w:rsidRPr="000A7034" w:rsidRDefault="00532261" w:rsidP="00532261">
      <w:pPr>
        <w:spacing w:line="276" w:lineRule="auto"/>
      </w:pPr>
    </w:p>
    <w:p w14:paraId="66B2AE71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00</w:t>
      </w:r>
      <w:r w:rsidRPr="000A7034">
        <w:tab/>
      </w:r>
      <w:r w:rsidRPr="000A7034">
        <w:tab/>
      </w:r>
      <w:r w:rsidRPr="000A7034">
        <w:tab/>
      </w:r>
      <w:r>
        <w:t xml:space="preserve">    </w:t>
      </w:r>
      <w:r w:rsidRPr="000A7034">
        <w:t>0</w:t>
      </w:r>
      <w:r w:rsidRPr="000A7034">
        <w:tab/>
      </w:r>
      <w:r w:rsidRPr="000A7034">
        <w:tab/>
      </w:r>
      <w:r w:rsidRPr="000A7034">
        <w:tab/>
        <w:t>DĄBROWA</w:t>
      </w:r>
      <w:r>
        <w:t xml:space="preserve"> </w:t>
      </w:r>
      <w:r w:rsidRPr="000A7034">
        <w:t xml:space="preserve"> </w:t>
      </w:r>
      <w:r w:rsidRPr="000A7034">
        <w:rPr>
          <w:sz w:val="18"/>
          <w:szCs w:val="18"/>
        </w:rPr>
        <w:t>(salka przy sklepie)</w:t>
      </w:r>
    </w:p>
    <w:p w14:paraId="6FDB0196" w14:textId="77777777" w:rsidR="00532261" w:rsidRPr="000A7034" w:rsidRDefault="00532261" w:rsidP="00532261">
      <w:pPr>
        <w:spacing w:line="276" w:lineRule="auto"/>
      </w:pPr>
    </w:p>
    <w:p w14:paraId="3FD8BDD8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03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1,3</w:t>
      </w:r>
      <w:r w:rsidRPr="000A7034">
        <w:tab/>
      </w:r>
      <w:r w:rsidRPr="000A7034">
        <w:tab/>
      </w:r>
      <w:r w:rsidRPr="000A7034">
        <w:tab/>
        <w:t xml:space="preserve">CHWAŁKI </w:t>
      </w:r>
      <w:r>
        <w:t xml:space="preserve"> </w:t>
      </w:r>
      <w:r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autobus)</w:t>
      </w:r>
    </w:p>
    <w:p w14:paraId="78F7E61A" w14:textId="33536DFC" w:rsidR="00532261" w:rsidRPr="000A7034" w:rsidRDefault="00532261" w:rsidP="00532261">
      <w:pPr>
        <w:spacing w:before="240" w:line="276" w:lineRule="auto"/>
      </w:pPr>
      <w:r>
        <w:t>7</w:t>
      </w:r>
      <w:r w:rsidRPr="00416740">
        <w:rPr>
          <w:u w:val="single"/>
          <w:vertAlign w:val="superscript"/>
        </w:rPr>
        <w:t>08</w:t>
      </w:r>
      <w:r w:rsidRPr="000A7034">
        <w:tab/>
      </w:r>
      <w:r w:rsidR="00EC6FAA">
        <w:tab/>
      </w:r>
      <w:r w:rsidR="00EC6FAA">
        <w:tab/>
      </w:r>
      <w:r>
        <w:t xml:space="preserve">  </w:t>
      </w:r>
      <w:r w:rsidRPr="000A7034">
        <w:t xml:space="preserve">3,2 </w:t>
      </w:r>
      <w:r w:rsidRPr="000A7034">
        <w:tab/>
      </w:r>
      <w:r w:rsidRPr="000A7034">
        <w:tab/>
      </w:r>
      <w:r w:rsidRPr="000A7034">
        <w:tab/>
        <w:t xml:space="preserve">ROZDRAŻEW – </w:t>
      </w:r>
      <w:r>
        <w:t xml:space="preserve"> </w:t>
      </w:r>
      <w:r w:rsidRPr="000A7034">
        <w:rPr>
          <w:sz w:val="18"/>
          <w:szCs w:val="18"/>
        </w:rPr>
        <w:t>(szkoła podstawowa)</w:t>
      </w:r>
    </w:p>
    <w:p w14:paraId="59435D18" w14:textId="77777777" w:rsidR="00532261" w:rsidRPr="000A7034" w:rsidRDefault="00532261" w:rsidP="00532261">
      <w:pPr>
        <w:spacing w:line="276" w:lineRule="auto"/>
      </w:pPr>
    </w:p>
    <w:p w14:paraId="0857400F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13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5,7</w:t>
      </w:r>
      <w:r w:rsidRPr="000A7034">
        <w:tab/>
      </w:r>
      <w:r w:rsidRPr="000A7034">
        <w:tab/>
      </w:r>
      <w:r w:rsidRPr="000A7034">
        <w:tab/>
        <w:t xml:space="preserve">ROZDRAŻEW ul. Kościuszki </w:t>
      </w:r>
      <w:r>
        <w:t xml:space="preserve"> </w:t>
      </w:r>
      <w:r w:rsidRPr="000A7034"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autobus.)</w:t>
      </w:r>
    </w:p>
    <w:p w14:paraId="164126DD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5C7CB497" w14:textId="219C670A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lastRenderedPageBreak/>
        <w:t>7</w:t>
      </w:r>
      <w:r w:rsidRPr="00416740">
        <w:rPr>
          <w:u w:val="single"/>
          <w:vertAlign w:val="superscript"/>
        </w:rPr>
        <w:t>16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7,7</w:t>
      </w:r>
      <w:r w:rsidRPr="000A7034">
        <w:tab/>
      </w:r>
      <w:r w:rsidRPr="000A7034">
        <w:tab/>
      </w:r>
      <w:r w:rsidRPr="000A7034">
        <w:tab/>
        <w:t xml:space="preserve">ROZDRAŻEWEK </w:t>
      </w:r>
      <w:r w:rsidRPr="000A7034"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 w:rsidRPr="000A7034">
        <w:rPr>
          <w:sz w:val="18"/>
          <w:szCs w:val="18"/>
        </w:rPr>
        <w:t>autob</w:t>
      </w:r>
      <w:proofErr w:type="spellEnd"/>
      <w:r w:rsidRPr="000A7034">
        <w:rPr>
          <w:sz w:val="18"/>
          <w:szCs w:val="18"/>
        </w:rPr>
        <w:t>./pętla)</w:t>
      </w:r>
    </w:p>
    <w:p w14:paraId="3728E98F" w14:textId="513D2AD1" w:rsidR="00532261" w:rsidRPr="000A7034" w:rsidRDefault="004D5544" w:rsidP="00532261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794F196" w14:textId="3708FE2C" w:rsidR="00532261" w:rsidRPr="000A7034" w:rsidRDefault="00ED00DE" w:rsidP="00532261">
      <w:pPr>
        <w:spacing w:line="276" w:lineRule="auto"/>
        <w:rPr>
          <w:sz w:val="18"/>
          <w:szCs w:val="18"/>
        </w:rPr>
      </w:pPr>
      <w:r w:rsidRPr="00ED00DE">
        <w:t>7</w:t>
      </w:r>
      <w:r w:rsidR="00532261" w:rsidRPr="00ED00DE">
        <w:rPr>
          <w:u w:val="single"/>
          <w:vertAlign w:val="superscript"/>
        </w:rPr>
        <w:t>18</w:t>
      </w:r>
      <w:r w:rsidR="00532261" w:rsidRPr="000A7034">
        <w:tab/>
      </w:r>
      <w:r w:rsidR="00532261" w:rsidRPr="000A7034">
        <w:tab/>
      </w:r>
      <w:r w:rsidR="00532261" w:rsidRPr="000A7034">
        <w:tab/>
      </w:r>
      <w:r w:rsidR="00532261">
        <w:t xml:space="preserve">  </w:t>
      </w:r>
      <w:r w:rsidR="00532261" w:rsidRPr="000A7034">
        <w:t>9,0</w:t>
      </w:r>
      <w:r w:rsidR="00532261" w:rsidRPr="000A7034">
        <w:tab/>
      </w:r>
      <w:r w:rsidR="00532261" w:rsidRPr="000A7034">
        <w:tab/>
      </w:r>
      <w:r w:rsidR="00532261" w:rsidRPr="000A7034">
        <w:tab/>
        <w:t xml:space="preserve">ROZDRAŻEWEK </w:t>
      </w:r>
      <w:r w:rsidR="00532261" w:rsidRPr="000A7034">
        <w:rPr>
          <w:sz w:val="18"/>
          <w:szCs w:val="18"/>
        </w:rPr>
        <w:t>(</w:t>
      </w:r>
      <w:proofErr w:type="spellStart"/>
      <w:r w:rsidR="00532261" w:rsidRPr="000A7034">
        <w:rPr>
          <w:sz w:val="18"/>
          <w:szCs w:val="18"/>
        </w:rPr>
        <w:t>przyst</w:t>
      </w:r>
      <w:proofErr w:type="spellEnd"/>
      <w:r w:rsidR="00532261" w:rsidRPr="000A7034">
        <w:rPr>
          <w:sz w:val="18"/>
          <w:szCs w:val="18"/>
        </w:rPr>
        <w:t>.</w:t>
      </w:r>
      <w:r w:rsidR="00532261">
        <w:rPr>
          <w:sz w:val="18"/>
          <w:szCs w:val="18"/>
        </w:rPr>
        <w:t xml:space="preserve"> </w:t>
      </w:r>
      <w:proofErr w:type="spellStart"/>
      <w:r w:rsidR="00532261" w:rsidRPr="000A7034">
        <w:rPr>
          <w:sz w:val="18"/>
          <w:szCs w:val="18"/>
        </w:rPr>
        <w:t>autob</w:t>
      </w:r>
      <w:proofErr w:type="spellEnd"/>
      <w:r w:rsidR="00532261" w:rsidRPr="000A7034">
        <w:rPr>
          <w:sz w:val="18"/>
          <w:szCs w:val="18"/>
        </w:rPr>
        <w:t>./ posesja nr 16)</w:t>
      </w:r>
    </w:p>
    <w:p w14:paraId="6804CAC7" w14:textId="77777777" w:rsidR="00532261" w:rsidRPr="000A7034" w:rsidRDefault="00532261" w:rsidP="00532261">
      <w:pPr>
        <w:spacing w:line="276" w:lineRule="auto"/>
      </w:pPr>
    </w:p>
    <w:p w14:paraId="1AE4127B" w14:textId="3FE866BD" w:rsidR="00532261" w:rsidRPr="0084118E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22</w:t>
      </w:r>
      <w:r w:rsidRPr="000A7034">
        <w:tab/>
      </w:r>
      <w:r w:rsidRPr="000A7034">
        <w:tab/>
      </w:r>
      <w:r w:rsidR="00CD4F8C">
        <w:tab/>
      </w:r>
      <w:r w:rsidRPr="000A7034">
        <w:t>11,0</w:t>
      </w:r>
      <w:r w:rsidRPr="000A7034">
        <w:tab/>
      </w:r>
      <w:r w:rsidRPr="000A7034">
        <w:tab/>
      </w:r>
      <w:r w:rsidRPr="000A7034">
        <w:tab/>
        <w:t xml:space="preserve">ROZDRAŻEWEK </w:t>
      </w:r>
      <w:r w:rsidRPr="0084118E">
        <w:rPr>
          <w:sz w:val="18"/>
          <w:szCs w:val="18"/>
        </w:rPr>
        <w:t>(</w:t>
      </w:r>
      <w:r>
        <w:rPr>
          <w:sz w:val="18"/>
          <w:szCs w:val="18"/>
        </w:rPr>
        <w:t xml:space="preserve">posesja nr </w:t>
      </w:r>
      <w:r w:rsidRPr="0084118E">
        <w:rPr>
          <w:sz w:val="18"/>
          <w:szCs w:val="18"/>
        </w:rPr>
        <w:t>11)</w:t>
      </w:r>
    </w:p>
    <w:p w14:paraId="3AA5B886" w14:textId="77777777" w:rsidR="00532261" w:rsidRPr="000A7034" w:rsidRDefault="00532261" w:rsidP="00532261">
      <w:pPr>
        <w:spacing w:line="276" w:lineRule="auto"/>
      </w:pPr>
    </w:p>
    <w:p w14:paraId="02A4BD3B" w14:textId="51BA4A3C" w:rsidR="00532261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24</w:t>
      </w:r>
      <w:r w:rsidRPr="000A7034">
        <w:tab/>
      </w:r>
      <w:r w:rsidRPr="000A7034">
        <w:tab/>
      </w:r>
      <w:r>
        <w:tab/>
      </w:r>
      <w:r w:rsidRPr="000A7034">
        <w:t>12,0</w:t>
      </w:r>
      <w:r w:rsidRPr="000A7034">
        <w:tab/>
      </w:r>
      <w:r w:rsidRPr="000A7034">
        <w:tab/>
      </w:r>
      <w:r w:rsidRPr="000A7034">
        <w:tab/>
        <w:t>MACIEJEW</w:t>
      </w:r>
      <w:r>
        <w:t xml:space="preserve"> </w:t>
      </w:r>
      <w:r w:rsidRPr="000A7034"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 xml:space="preserve">. </w:t>
      </w:r>
      <w:proofErr w:type="spellStart"/>
      <w:r w:rsidRPr="000A7034">
        <w:rPr>
          <w:sz w:val="18"/>
          <w:szCs w:val="18"/>
        </w:rPr>
        <w:t>autob</w:t>
      </w:r>
      <w:proofErr w:type="spellEnd"/>
      <w:r w:rsidRPr="000A7034">
        <w:rPr>
          <w:sz w:val="18"/>
          <w:szCs w:val="18"/>
        </w:rPr>
        <w:t>./skrzyżowanie pod lasem)</w:t>
      </w:r>
    </w:p>
    <w:p w14:paraId="14F18143" w14:textId="77777777" w:rsidR="00CD4F8C" w:rsidRPr="000A7034" w:rsidRDefault="00CD4F8C" w:rsidP="00532261">
      <w:pPr>
        <w:spacing w:line="276" w:lineRule="auto"/>
      </w:pPr>
    </w:p>
    <w:p w14:paraId="04FC3E07" w14:textId="72BEB703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28</w:t>
      </w:r>
      <w:r w:rsidRPr="000A7034">
        <w:tab/>
      </w:r>
      <w:r w:rsidRPr="000A7034">
        <w:tab/>
      </w:r>
      <w:r>
        <w:tab/>
      </w:r>
      <w:r w:rsidRPr="000A7034">
        <w:t>13,6</w:t>
      </w:r>
      <w:r w:rsidRPr="000A7034">
        <w:tab/>
      </w:r>
      <w:r w:rsidRPr="000A7034">
        <w:tab/>
      </w:r>
      <w:r w:rsidRPr="000A7034">
        <w:tab/>
        <w:t xml:space="preserve">MACIEJEW </w:t>
      </w:r>
      <w:r w:rsidRPr="0084118E">
        <w:rPr>
          <w:sz w:val="18"/>
          <w:szCs w:val="18"/>
        </w:rPr>
        <w:t xml:space="preserve">(centrum wsi - </w:t>
      </w:r>
      <w:proofErr w:type="spellStart"/>
      <w:r w:rsidRPr="0084118E">
        <w:rPr>
          <w:sz w:val="18"/>
          <w:szCs w:val="18"/>
        </w:rPr>
        <w:t>przyst</w:t>
      </w:r>
      <w:proofErr w:type="spellEnd"/>
      <w:r w:rsidRPr="0084118E">
        <w:rPr>
          <w:sz w:val="18"/>
          <w:szCs w:val="18"/>
        </w:rPr>
        <w:t xml:space="preserve">. </w:t>
      </w:r>
      <w:proofErr w:type="spellStart"/>
      <w:r w:rsidRPr="0084118E">
        <w:rPr>
          <w:sz w:val="18"/>
          <w:szCs w:val="18"/>
        </w:rPr>
        <w:t>autob</w:t>
      </w:r>
      <w:proofErr w:type="spellEnd"/>
      <w:r w:rsidRPr="0084118E">
        <w:rPr>
          <w:sz w:val="18"/>
          <w:szCs w:val="18"/>
        </w:rPr>
        <w:t>.)</w:t>
      </w:r>
    </w:p>
    <w:p w14:paraId="5BE451DC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6125420C" w14:textId="5FCFBAD5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30</w:t>
      </w:r>
      <w:r w:rsidRPr="000A7034">
        <w:tab/>
      </w:r>
      <w:r w:rsidRPr="000A7034">
        <w:tab/>
      </w:r>
      <w:r>
        <w:tab/>
      </w:r>
      <w:r w:rsidRPr="000A7034">
        <w:t>14,5</w:t>
      </w:r>
      <w:r w:rsidRPr="000A7034">
        <w:tab/>
      </w:r>
      <w:r w:rsidRPr="000A7034">
        <w:tab/>
      </w:r>
      <w:r w:rsidRPr="000A7034">
        <w:tab/>
        <w:t>MACIEJEW</w:t>
      </w:r>
      <w:r>
        <w:t xml:space="preserve"> </w:t>
      </w:r>
      <w:r w:rsidRPr="000A7034"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 xml:space="preserve">. </w:t>
      </w:r>
      <w:proofErr w:type="spellStart"/>
      <w:r w:rsidRPr="000A7034">
        <w:rPr>
          <w:sz w:val="18"/>
          <w:szCs w:val="18"/>
        </w:rPr>
        <w:t>autob</w:t>
      </w:r>
      <w:proofErr w:type="spellEnd"/>
      <w:r w:rsidRPr="000A7034">
        <w:rPr>
          <w:sz w:val="18"/>
          <w:szCs w:val="18"/>
        </w:rPr>
        <w:t>./posesja nr 3)</w:t>
      </w:r>
    </w:p>
    <w:p w14:paraId="6D63AECF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24361CFC" w14:textId="1F1A5C63" w:rsidR="00532261" w:rsidRPr="000A7034" w:rsidRDefault="00532261" w:rsidP="00532261">
      <w:pPr>
        <w:spacing w:line="276" w:lineRule="auto"/>
      </w:pPr>
      <w:r>
        <w:t>7</w:t>
      </w:r>
      <w:r w:rsidRPr="00416740">
        <w:rPr>
          <w:u w:val="single"/>
          <w:vertAlign w:val="superscript"/>
        </w:rPr>
        <w:t>32</w:t>
      </w:r>
      <w:r w:rsidRPr="000A7034">
        <w:tab/>
      </w:r>
      <w:r w:rsidRPr="000A7034">
        <w:tab/>
      </w:r>
      <w:r>
        <w:tab/>
      </w:r>
      <w:r w:rsidRPr="000A7034">
        <w:t>15,3</w:t>
      </w:r>
      <w:r w:rsidRPr="000A7034">
        <w:tab/>
      </w:r>
      <w:r w:rsidRPr="000A7034">
        <w:tab/>
      </w:r>
      <w:r w:rsidRPr="000A7034">
        <w:tab/>
        <w:t xml:space="preserve">MACIEJEW </w:t>
      </w:r>
      <w:r w:rsidRPr="00416740">
        <w:rPr>
          <w:sz w:val="18"/>
          <w:szCs w:val="18"/>
        </w:rPr>
        <w:t>(</w:t>
      </w:r>
      <w:proofErr w:type="spellStart"/>
      <w:r w:rsidRPr="00416740">
        <w:rPr>
          <w:sz w:val="18"/>
          <w:szCs w:val="18"/>
        </w:rPr>
        <w:t>przyst</w:t>
      </w:r>
      <w:proofErr w:type="spellEnd"/>
      <w:r w:rsidRPr="0041674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 w:rsidRPr="00416740">
        <w:rPr>
          <w:sz w:val="18"/>
          <w:szCs w:val="18"/>
        </w:rPr>
        <w:t>autob</w:t>
      </w:r>
      <w:proofErr w:type="spellEnd"/>
      <w:r w:rsidRPr="00416740">
        <w:rPr>
          <w:sz w:val="18"/>
          <w:szCs w:val="18"/>
        </w:rPr>
        <w:t>./posesja nr 1)</w:t>
      </w:r>
    </w:p>
    <w:p w14:paraId="4B02A4AC" w14:textId="77777777" w:rsidR="00532261" w:rsidRPr="000A7034" w:rsidRDefault="00532261" w:rsidP="00532261">
      <w:pPr>
        <w:spacing w:line="276" w:lineRule="auto"/>
      </w:pPr>
    </w:p>
    <w:p w14:paraId="3F742C02" w14:textId="782616A9" w:rsidR="00532261" w:rsidRPr="000A7034" w:rsidRDefault="00532261" w:rsidP="00532261">
      <w:pPr>
        <w:spacing w:line="276" w:lineRule="auto"/>
      </w:pPr>
      <w:r>
        <w:t>7</w:t>
      </w:r>
      <w:r w:rsidRPr="00416740">
        <w:rPr>
          <w:u w:val="single"/>
          <w:vertAlign w:val="superscript"/>
        </w:rPr>
        <w:t>36</w:t>
      </w:r>
      <w:r w:rsidRPr="000A7034">
        <w:tab/>
      </w:r>
      <w:r w:rsidRPr="000A7034">
        <w:tab/>
      </w:r>
      <w:r>
        <w:tab/>
      </w:r>
      <w:r w:rsidRPr="000A7034">
        <w:t>17,4</w:t>
      </w:r>
      <w:r w:rsidRPr="000A7034">
        <w:tab/>
      </w:r>
      <w:r w:rsidRPr="000A7034">
        <w:tab/>
      </w:r>
      <w:r w:rsidRPr="000A7034">
        <w:tab/>
        <w:t>PRZEDSZKOLE ROZDRAŻEW</w:t>
      </w:r>
    </w:p>
    <w:p w14:paraId="66C9142D" w14:textId="77777777" w:rsidR="00532261" w:rsidRPr="000A7034" w:rsidRDefault="00532261" w:rsidP="00532261">
      <w:pPr>
        <w:spacing w:line="276" w:lineRule="auto"/>
      </w:pPr>
      <w:r w:rsidRPr="000A7034">
        <w:t xml:space="preserve"> </w:t>
      </w:r>
    </w:p>
    <w:p w14:paraId="4B17FF2E" w14:textId="15FFD66B" w:rsidR="00532261" w:rsidRPr="00416740" w:rsidRDefault="00532261" w:rsidP="00532261">
      <w:pPr>
        <w:spacing w:line="276" w:lineRule="auto"/>
        <w:rPr>
          <w:sz w:val="18"/>
          <w:szCs w:val="18"/>
        </w:rPr>
      </w:pPr>
      <w:r>
        <w:t>7</w:t>
      </w:r>
      <w:r w:rsidRPr="00416740">
        <w:rPr>
          <w:u w:val="single"/>
          <w:vertAlign w:val="superscript"/>
        </w:rPr>
        <w:t>38</w:t>
      </w:r>
      <w:r w:rsidRPr="000A7034">
        <w:tab/>
      </w:r>
      <w:r w:rsidRPr="000A7034">
        <w:tab/>
      </w:r>
      <w:r w:rsidR="00EC6FAA">
        <w:tab/>
      </w:r>
      <w:r w:rsidRPr="000A7034">
        <w:t>18,1</w:t>
      </w:r>
      <w:r w:rsidRPr="000A7034">
        <w:tab/>
      </w:r>
      <w:r w:rsidRPr="000A7034">
        <w:tab/>
      </w:r>
      <w:r w:rsidRPr="000A7034">
        <w:tab/>
        <w:t xml:space="preserve">ROZDRAŻEW </w:t>
      </w:r>
      <w:r w:rsidRPr="00416740">
        <w:rPr>
          <w:sz w:val="18"/>
          <w:szCs w:val="18"/>
        </w:rPr>
        <w:t>(szkoła podstawowa, przesiadka</w:t>
      </w:r>
    </w:p>
    <w:p w14:paraId="72A552B6" w14:textId="77777777" w:rsidR="00532261" w:rsidRPr="00416740" w:rsidRDefault="00532261" w:rsidP="00532261">
      <w:pPr>
        <w:spacing w:line="276" w:lineRule="auto"/>
        <w:rPr>
          <w:sz w:val="18"/>
          <w:szCs w:val="18"/>
        </w:rPr>
      </w:pPr>
      <w:r w:rsidRPr="00416740">
        <w:rPr>
          <w:sz w:val="18"/>
          <w:szCs w:val="18"/>
        </w:rPr>
        <w:tab/>
      </w:r>
      <w:r w:rsidRPr="00416740">
        <w:rPr>
          <w:sz w:val="18"/>
          <w:szCs w:val="18"/>
        </w:rPr>
        <w:tab/>
      </w:r>
      <w:r w:rsidRPr="00416740">
        <w:rPr>
          <w:sz w:val="18"/>
          <w:szCs w:val="18"/>
        </w:rPr>
        <w:tab/>
      </w:r>
      <w:r w:rsidRPr="00416740">
        <w:rPr>
          <w:sz w:val="18"/>
          <w:szCs w:val="18"/>
        </w:rPr>
        <w:tab/>
      </w:r>
      <w:r w:rsidRPr="00416740">
        <w:rPr>
          <w:sz w:val="18"/>
          <w:szCs w:val="18"/>
        </w:rPr>
        <w:tab/>
      </w:r>
      <w:r w:rsidRPr="00416740">
        <w:rPr>
          <w:sz w:val="18"/>
          <w:szCs w:val="18"/>
        </w:rPr>
        <w:tab/>
        <w:t>do szkół w Krotoszynie)</w:t>
      </w:r>
    </w:p>
    <w:p w14:paraId="4B630980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3170573B" w14:textId="77777777" w:rsidR="00532261" w:rsidRPr="000A7034" w:rsidRDefault="00532261" w:rsidP="00532261">
      <w:pPr>
        <w:spacing w:line="276" w:lineRule="auto"/>
      </w:pPr>
      <w:r w:rsidRPr="000A7034">
        <w:t>Objaśnienia:</w:t>
      </w:r>
    </w:p>
    <w:p w14:paraId="3DCF4335" w14:textId="77777777" w:rsidR="00532261" w:rsidRDefault="00532261" w:rsidP="00532261">
      <w:pPr>
        <w:spacing w:line="276" w:lineRule="auto"/>
      </w:pPr>
      <w:r w:rsidRPr="000A7034">
        <w:t>kursuje od poniedziałku do piątku – w dni nauki szkolnej</w:t>
      </w:r>
    </w:p>
    <w:p w14:paraId="53521AC0" w14:textId="77777777" w:rsidR="00532261" w:rsidRDefault="00532261" w:rsidP="00532261">
      <w:pPr>
        <w:spacing w:line="276" w:lineRule="auto"/>
      </w:pPr>
    </w:p>
    <w:p w14:paraId="1570806F" w14:textId="77777777" w:rsidR="00532261" w:rsidRPr="000A7034" w:rsidRDefault="00532261" w:rsidP="00532261">
      <w:pPr>
        <w:spacing w:line="276" w:lineRule="auto"/>
        <w:ind w:left="2832" w:firstLine="708"/>
        <w:rPr>
          <w:b/>
          <w:u w:val="single"/>
        </w:rPr>
      </w:pPr>
      <w:r w:rsidRPr="000A7034">
        <w:rPr>
          <w:b/>
          <w:u w:val="single"/>
        </w:rPr>
        <w:t>PO POŁUDNIU</w:t>
      </w:r>
    </w:p>
    <w:p w14:paraId="17FBF233" w14:textId="77777777" w:rsidR="00532261" w:rsidRPr="000A7034" w:rsidRDefault="00532261" w:rsidP="00532261">
      <w:pPr>
        <w:spacing w:line="276" w:lineRule="auto"/>
        <w:ind w:left="2832" w:firstLine="708"/>
        <w:rPr>
          <w:b/>
          <w:u w:val="single"/>
        </w:rPr>
      </w:pPr>
    </w:p>
    <w:p w14:paraId="37875A21" w14:textId="22AF1AF7" w:rsidR="00532261" w:rsidRPr="000A7034" w:rsidRDefault="00532261" w:rsidP="00AB4CAE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</w:pPr>
      <w:r w:rsidRPr="000A7034">
        <w:t>Autobus - zarejestrowany na co najmniej 50 osób /w tym co najmniej 50 miejsc siedzących/</w:t>
      </w:r>
    </w:p>
    <w:p w14:paraId="5E998864" w14:textId="77777777" w:rsidR="00532261" w:rsidRPr="000A7034" w:rsidRDefault="00532261" w:rsidP="00532261">
      <w:pPr>
        <w:pStyle w:val="Akapitzlist"/>
        <w:spacing w:line="276" w:lineRule="auto"/>
      </w:pPr>
    </w:p>
    <w:p w14:paraId="43124D74" w14:textId="77777777" w:rsidR="00532261" w:rsidRPr="000A7034" w:rsidRDefault="00532261" w:rsidP="00532261">
      <w:pPr>
        <w:spacing w:line="276" w:lineRule="auto"/>
        <w:ind w:left="2832" w:hanging="2265"/>
        <w:rPr>
          <w:b/>
        </w:rPr>
      </w:pPr>
      <w:r w:rsidRPr="000A7034">
        <w:rPr>
          <w:b/>
        </w:rPr>
        <w:t>ROZKŁAD JAZDY DLA SZKOŁY</w:t>
      </w:r>
      <w:r>
        <w:rPr>
          <w:b/>
        </w:rPr>
        <w:t xml:space="preserve"> </w:t>
      </w:r>
      <w:r w:rsidRPr="000A7034">
        <w:rPr>
          <w:b/>
        </w:rPr>
        <w:t>PODSTAWOWEJ W ROZDRAŻEWIE</w:t>
      </w:r>
    </w:p>
    <w:p w14:paraId="30322EE9" w14:textId="77777777" w:rsidR="00532261" w:rsidRPr="000A7034" w:rsidRDefault="00532261" w:rsidP="00532261">
      <w:pPr>
        <w:spacing w:line="276" w:lineRule="auto"/>
        <w:ind w:left="2832" w:firstLine="708"/>
        <w:rPr>
          <w:b/>
          <w:u w:val="single"/>
        </w:rPr>
      </w:pPr>
    </w:p>
    <w:p w14:paraId="103E7D56" w14:textId="77777777" w:rsidR="00532261" w:rsidRPr="000A7034" w:rsidRDefault="00532261" w:rsidP="00532261">
      <w:pPr>
        <w:spacing w:line="276" w:lineRule="auto"/>
      </w:pPr>
      <w:r w:rsidRPr="003A18EC">
        <w:rPr>
          <w:b/>
        </w:rPr>
        <w:t>godz.</w:t>
      </w:r>
      <w:r w:rsidRPr="003A18EC">
        <w:rPr>
          <w:b/>
        </w:rPr>
        <w:tab/>
      </w:r>
      <w:r w:rsidRPr="000A7034">
        <w:tab/>
      </w:r>
      <w:r w:rsidRPr="000A7034">
        <w:tab/>
      </w:r>
      <w:r>
        <w:t xml:space="preserve"> </w:t>
      </w:r>
      <w:r w:rsidRPr="003A18EC">
        <w:rPr>
          <w:b/>
        </w:rPr>
        <w:t>km</w:t>
      </w:r>
      <w:r w:rsidRPr="000A7034">
        <w:tab/>
      </w:r>
      <w:r w:rsidRPr="000A7034">
        <w:tab/>
      </w:r>
      <w:r w:rsidRPr="000A7034">
        <w:tab/>
      </w:r>
      <w:r w:rsidRPr="003A18EC">
        <w:rPr>
          <w:b/>
        </w:rPr>
        <w:t>miejscowość</w:t>
      </w:r>
    </w:p>
    <w:p w14:paraId="485AF3CE" w14:textId="77777777" w:rsidR="00532261" w:rsidRPr="000A7034" w:rsidRDefault="00532261" w:rsidP="00532261">
      <w:pPr>
        <w:spacing w:line="276" w:lineRule="auto"/>
      </w:pPr>
    </w:p>
    <w:p w14:paraId="6447FC14" w14:textId="77777777" w:rsidR="00532261" w:rsidRPr="000A7034" w:rsidRDefault="00532261" w:rsidP="00532261">
      <w:pPr>
        <w:spacing w:line="276" w:lineRule="auto"/>
      </w:pPr>
      <w:r w:rsidRPr="000A7034">
        <w:t>12</w:t>
      </w:r>
      <w:r w:rsidRPr="000A7034">
        <w:rPr>
          <w:u w:val="single"/>
          <w:vertAlign w:val="superscript"/>
        </w:rPr>
        <w:t>45</w:t>
      </w:r>
      <w:r w:rsidRPr="000A7034">
        <w:tab/>
      </w:r>
      <w:r w:rsidRPr="000A7034">
        <w:tab/>
      </w:r>
      <w:r w:rsidRPr="000A7034">
        <w:tab/>
      </w:r>
      <w:r>
        <w:t xml:space="preserve">    </w:t>
      </w:r>
      <w:r w:rsidRPr="000A7034">
        <w:t>0</w:t>
      </w:r>
      <w:r w:rsidRPr="000A7034">
        <w:tab/>
      </w:r>
      <w:r w:rsidRPr="000A7034">
        <w:tab/>
      </w:r>
      <w:r w:rsidRPr="000A7034">
        <w:tab/>
        <w:t>SP ROZDRAŻEW</w:t>
      </w:r>
    </w:p>
    <w:p w14:paraId="389E67BA" w14:textId="77777777" w:rsidR="00532261" w:rsidRPr="000A7034" w:rsidRDefault="00532261" w:rsidP="00532261">
      <w:pPr>
        <w:spacing w:line="276" w:lineRule="auto"/>
      </w:pPr>
    </w:p>
    <w:p w14:paraId="2FFE29F5" w14:textId="32AA34F9" w:rsidR="00532261" w:rsidRPr="000A7034" w:rsidRDefault="00532261" w:rsidP="00532261">
      <w:pPr>
        <w:spacing w:line="276" w:lineRule="auto"/>
        <w:rPr>
          <w:sz w:val="18"/>
          <w:szCs w:val="18"/>
        </w:rPr>
      </w:pPr>
      <w:r w:rsidRPr="000A7034">
        <w:t>12</w:t>
      </w:r>
      <w:r w:rsidRPr="000A7034">
        <w:rPr>
          <w:u w:val="single"/>
          <w:vertAlign w:val="superscript"/>
        </w:rPr>
        <w:t>49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1,9</w:t>
      </w:r>
      <w:r w:rsidRPr="000A7034">
        <w:tab/>
      </w:r>
      <w:r w:rsidRPr="000A7034">
        <w:tab/>
      </w:r>
      <w:r w:rsidRPr="000A7034">
        <w:tab/>
        <w:t>CHWAŁKI</w:t>
      </w:r>
      <w:r>
        <w:t xml:space="preserve"> </w:t>
      </w:r>
      <w:r w:rsidRPr="000A7034"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autobus)</w:t>
      </w:r>
    </w:p>
    <w:p w14:paraId="449C583F" w14:textId="77777777" w:rsidR="00532261" w:rsidRPr="000A7034" w:rsidRDefault="00532261" w:rsidP="00532261">
      <w:pPr>
        <w:spacing w:line="276" w:lineRule="auto"/>
      </w:pPr>
    </w:p>
    <w:p w14:paraId="3CF2443A" w14:textId="46BEF39F" w:rsidR="00532261" w:rsidRPr="000A7034" w:rsidRDefault="00532261" w:rsidP="00532261">
      <w:pPr>
        <w:spacing w:line="276" w:lineRule="auto"/>
        <w:rPr>
          <w:sz w:val="18"/>
          <w:szCs w:val="18"/>
        </w:rPr>
      </w:pPr>
      <w:r w:rsidRPr="000A7034">
        <w:t>12</w:t>
      </w:r>
      <w:r w:rsidRPr="000A7034">
        <w:rPr>
          <w:u w:val="single"/>
          <w:vertAlign w:val="superscript"/>
        </w:rPr>
        <w:t>52</w:t>
      </w:r>
      <w:r>
        <w:tab/>
      </w:r>
      <w:r>
        <w:tab/>
      </w:r>
      <w:r>
        <w:tab/>
        <w:t xml:space="preserve">  </w:t>
      </w:r>
      <w:r w:rsidRPr="000A7034">
        <w:t>3,2</w:t>
      </w:r>
      <w:r w:rsidRPr="000A7034">
        <w:tab/>
      </w:r>
      <w:r w:rsidRPr="000A7034">
        <w:tab/>
      </w:r>
      <w:r w:rsidRPr="000A7034">
        <w:tab/>
        <w:t>DĄBROWA</w:t>
      </w:r>
      <w:r>
        <w:t xml:space="preserve"> </w:t>
      </w:r>
      <w:r w:rsidRPr="000A7034">
        <w:rPr>
          <w:sz w:val="18"/>
          <w:szCs w:val="18"/>
        </w:rPr>
        <w:t>(salka przy sklepie)</w:t>
      </w:r>
    </w:p>
    <w:p w14:paraId="353028A8" w14:textId="77777777" w:rsidR="00532261" w:rsidRPr="000A7034" w:rsidRDefault="00532261" w:rsidP="00532261">
      <w:pPr>
        <w:spacing w:line="276" w:lineRule="auto"/>
      </w:pPr>
    </w:p>
    <w:p w14:paraId="139488BB" w14:textId="2694F953" w:rsidR="00532261" w:rsidRPr="000A7034" w:rsidRDefault="00532261" w:rsidP="00532261">
      <w:pPr>
        <w:spacing w:line="276" w:lineRule="auto"/>
      </w:pPr>
      <w:r w:rsidRPr="000A7034">
        <w:t>12</w:t>
      </w:r>
      <w:r w:rsidRPr="000A7034">
        <w:rPr>
          <w:u w:val="single"/>
          <w:vertAlign w:val="superscript"/>
        </w:rPr>
        <w:t>58</w:t>
      </w:r>
      <w:r>
        <w:tab/>
      </w:r>
      <w:r>
        <w:tab/>
      </w:r>
      <w:r>
        <w:tab/>
        <w:t xml:space="preserve">  </w:t>
      </w:r>
      <w:r w:rsidRPr="000A7034">
        <w:t>6,4</w:t>
      </w:r>
      <w:r w:rsidRPr="000A7034">
        <w:tab/>
      </w:r>
      <w:r w:rsidRPr="000A7034">
        <w:tab/>
      </w:r>
      <w:r w:rsidRPr="000A7034">
        <w:tab/>
        <w:t xml:space="preserve">ROZDRAŻEW </w:t>
      </w:r>
      <w:r w:rsidRPr="000A7034">
        <w:rPr>
          <w:sz w:val="18"/>
          <w:szCs w:val="18"/>
        </w:rPr>
        <w:t>(szkoła podstawowa)</w:t>
      </w:r>
    </w:p>
    <w:p w14:paraId="444E1D4A" w14:textId="77777777" w:rsidR="00532261" w:rsidRPr="000A7034" w:rsidRDefault="00532261" w:rsidP="00532261">
      <w:pPr>
        <w:spacing w:line="276" w:lineRule="auto"/>
        <w:jc w:val="both"/>
      </w:pPr>
    </w:p>
    <w:p w14:paraId="03C671EF" w14:textId="77777777" w:rsidR="00532261" w:rsidRPr="000A7034" w:rsidRDefault="00532261" w:rsidP="00532261">
      <w:pPr>
        <w:spacing w:line="276" w:lineRule="auto"/>
      </w:pPr>
      <w:r w:rsidRPr="000A7034">
        <w:t xml:space="preserve">Objaśnienia:  </w:t>
      </w:r>
    </w:p>
    <w:p w14:paraId="6F0D8D54" w14:textId="77777777" w:rsidR="00532261" w:rsidRDefault="00532261" w:rsidP="00532261">
      <w:pPr>
        <w:spacing w:line="276" w:lineRule="auto"/>
      </w:pPr>
      <w:r w:rsidRPr="000A7034">
        <w:t>kursuje od poniedziałku do piątku – w dni nauki szkolnej.</w:t>
      </w:r>
    </w:p>
    <w:p w14:paraId="75F3AF7F" w14:textId="77777777" w:rsidR="00532261" w:rsidRDefault="00532261" w:rsidP="00532261">
      <w:pPr>
        <w:spacing w:line="276" w:lineRule="auto"/>
      </w:pPr>
    </w:p>
    <w:p w14:paraId="662C2912" w14:textId="77777777" w:rsidR="00532261" w:rsidRDefault="00532261" w:rsidP="00532261">
      <w:pPr>
        <w:spacing w:line="276" w:lineRule="auto"/>
        <w:rPr>
          <w:b/>
          <w:u w:val="single"/>
        </w:rPr>
      </w:pPr>
    </w:p>
    <w:p w14:paraId="468434B1" w14:textId="77777777" w:rsidR="0001451D" w:rsidRDefault="0001451D" w:rsidP="00532261">
      <w:pPr>
        <w:spacing w:line="276" w:lineRule="auto"/>
        <w:rPr>
          <w:b/>
          <w:u w:val="single"/>
        </w:rPr>
      </w:pPr>
    </w:p>
    <w:p w14:paraId="58E6506D" w14:textId="77777777" w:rsidR="0001451D" w:rsidRDefault="0001451D" w:rsidP="00532261">
      <w:pPr>
        <w:spacing w:line="276" w:lineRule="auto"/>
        <w:rPr>
          <w:b/>
          <w:u w:val="single"/>
        </w:rPr>
      </w:pPr>
    </w:p>
    <w:p w14:paraId="16A8558B" w14:textId="77777777" w:rsidR="0001451D" w:rsidRPr="000A7034" w:rsidRDefault="0001451D" w:rsidP="00532261">
      <w:pPr>
        <w:spacing w:line="276" w:lineRule="auto"/>
        <w:rPr>
          <w:b/>
          <w:u w:val="single"/>
        </w:rPr>
      </w:pPr>
    </w:p>
    <w:p w14:paraId="47308DB3" w14:textId="075936EF" w:rsidR="00532261" w:rsidRPr="000A7034" w:rsidRDefault="00532261" w:rsidP="00AB4CAE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</w:pPr>
      <w:r w:rsidRPr="000A7034">
        <w:t>Autobus - zarejestrowany na co najmniej 70 osób /w tym co najmniej 60 miejsc siedzących/</w:t>
      </w:r>
    </w:p>
    <w:p w14:paraId="2CB8F707" w14:textId="77777777" w:rsidR="00532261" w:rsidRPr="000A7034" w:rsidRDefault="00532261" w:rsidP="00532261">
      <w:pPr>
        <w:spacing w:line="276" w:lineRule="auto"/>
      </w:pPr>
    </w:p>
    <w:p w14:paraId="4EE989B4" w14:textId="1B6C4348" w:rsidR="00532261" w:rsidRPr="000A7034" w:rsidRDefault="00532261" w:rsidP="00532261">
      <w:pPr>
        <w:spacing w:line="276" w:lineRule="auto"/>
        <w:jc w:val="center"/>
        <w:rPr>
          <w:b/>
        </w:rPr>
      </w:pPr>
      <w:r w:rsidRPr="00351B81">
        <w:rPr>
          <w:b/>
        </w:rPr>
        <w:t>ROZKŁAD JAZDY DLA SZKOŁY PODSTAWOWEJ W ROZDRAŻEWIE I</w:t>
      </w:r>
      <w:r w:rsidR="00EC6FAA">
        <w:rPr>
          <w:b/>
        </w:rPr>
        <w:t> </w:t>
      </w:r>
      <w:r w:rsidRPr="00351B81">
        <w:rPr>
          <w:b/>
        </w:rPr>
        <w:t>PRZEDSZKOLA W ROZDRAŻEWIE:</w:t>
      </w:r>
    </w:p>
    <w:p w14:paraId="7054A723" w14:textId="77777777" w:rsidR="00532261" w:rsidRPr="000A7034" w:rsidRDefault="00532261" w:rsidP="00532261">
      <w:pPr>
        <w:spacing w:line="276" w:lineRule="auto"/>
        <w:rPr>
          <w:b/>
        </w:rPr>
      </w:pPr>
    </w:p>
    <w:p w14:paraId="7A9CE75E" w14:textId="77777777" w:rsidR="00532261" w:rsidRPr="000A7034" w:rsidRDefault="00532261" w:rsidP="00532261">
      <w:pPr>
        <w:tabs>
          <w:tab w:val="left" w:pos="2127"/>
          <w:tab w:val="left" w:pos="2552"/>
          <w:tab w:val="left" w:pos="4253"/>
        </w:tabs>
        <w:spacing w:line="276" w:lineRule="auto"/>
        <w:rPr>
          <w:b/>
        </w:rPr>
      </w:pPr>
      <w:r>
        <w:rPr>
          <w:b/>
        </w:rPr>
        <w:t xml:space="preserve">godz. </w:t>
      </w:r>
      <w:r>
        <w:rPr>
          <w:b/>
        </w:rPr>
        <w:tab/>
        <w:t xml:space="preserve"> </w:t>
      </w:r>
      <w:r w:rsidRPr="000A7034">
        <w:rPr>
          <w:b/>
        </w:rPr>
        <w:t>k</w:t>
      </w:r>
      <w:r>
        <w:rPr>
          <w:b/>
        </w:rPr>
        <w:t>m</w:t>
      </w:r>
      <w:r>
        <w:rPr>
          <w:b/>
        </w:rPr>
        <w:tab/>
      </w:r>
      <w:r>
        <w:rPr>
          <w:b/>
        </w:rPr>
        <w:tab/>
      </w:r>
      <w:r w:rsidRPr="000A7034">
        <w:rPr>
          <w:b/>
        </w:rPr>
        <w:t>miejscowość</w:t>
      </w:r>
    </w:p>
    <w:p w14:paraId="7064F283" w14:textId="77777777" w:rsidR="00532261" w:rsidRPr="000A7034" w:rsidRDefault="00532261" w:rsidP="00532261">
      <w:pPr>
        <w:spacing w:line="276" w:lineRule="auto"/>
        <w:rPr>
          <w:b/>
        </w:rPr>
      </w:pPr>
    </w:p>
    <w:p w14:paraId="6BB8850C" w14:textId="77777777" w:rsidR="00532261" w:rsidRPr="00D65CA2" w:rsidRDefault="00532261" w:rsidP="00532261">
      <w:pPr>
        <w:tabs>
          <w:tab w:val="left" w:pos="2410"/>
          <w:tab w:val="left" w:pos="4253"/>
        </w:tabs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00</w:t>
      </w:r>
      <w:r>
        <w:t xml:space="preserve">   </w:t>
      </w:r>
      <w:r>
        <w:tab/>
        <w:t>0</w:t>
      </w:r>
      <w:r>
        <w:tab/>
      </w:r>
      <w:r w:rsidRPr="00D65CA2">
        <w:t>SP ROZDRAŻEW</w:t>
      </w:r>
    </w:p>
    <w:p w14:paraId="20D50822" w14:textId="77777777" w:rsidR="00532261" w:rsidRPr="00D65CA2" w:rsidRDefault="00532261" w:rsidP="00532261">
      <w:pPr>
        <w:spacing w:line="276" w:lineRule="auto"/>
      </w:pPr>
    </w:p>
    <w:p w14:paraId="27A5D40C" w14:textId="77777777" w:rsidR="00532261" w:rsidRPr="00D65CA2" w:rsidRDefault="00532261" w:rsidP="00532261">
      <w:pPr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02</w:t>
      </w:r>
      <w:r w:rsidRPr="00D65CA2">
        <w:tab/>
      </w:r>
      <w:r w:rsidRPr="00D65CA2">
        <w:tab/>
      </w:r>
      <w:r w:rsidRPr="00D65CA2">
        <w:tab/>
      </w:r>
      <w:r>
        <w:t xml:space="preserve">  </w:t>
      </w:r>
      <w:r w:rsidRPr="00D65CA2">
        <w:t>0,6</w:t>
      </w:r>
      <w:r w:rsidRPr="00D65CA2">
        <w:tab/>
      </w:r>
      <w:r w:rsidRPr="00D65CA2">
        <w:tab/>
      </w:r>
      <w:r>
        <w:tab/>
      </w:r>
      <w:r w:rsidRPr="00D65CA2">
        <w:t>PRZEDSZKOLE W ROZDRAŻEWIE</w:t>
      </w:r>
    </w:p>
    <w:p w14:paraId="1FC4A614" w14:textId="77777777" w:rsidR="00532261" w:rsidRPr="00D65CA2" w:rsidRDefault="00532261" w:rsidP="00532261">
      <w:pPr>
        <w:spacing w:line="276" w:lineRule="auto"/>
      </w:pPr>
    </w:p>
    <w:p w14:paraId="56241F50" w14:textId="11438AC6" w:rsidR="00532261" w:rsidRPr="00D65CA2" w:rsidRDefault="00532261" w:rsidP="00532261">
      <w:pPr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05</w:t>
      </w:r>
      <w:r w:rsidRPr="00D65CA2">
        <w:tab/>
      </w:r>
      <w:r w:rsidRPr="00D65CA2">
        <w:tab/>
      </w:r>
      <w:r w:rsidRPr="00D65CA2">
        <w:tab/>
      </w:r>
      <w:r>
        <w:t xml:space="preserve">  </w:t>
      </w:r>
      <w:r w:rsidRPr="00D65CA2">
        <w:t>2,5</w:t>
      </w:r>
      <w:r w:rsidRPr="00D65CA2">
        <w:tab/>
      </w:r>
      <w:r w:rsidRPr="00D65CA2">
        <w:tab/>
      </w:r>
      <w:r>
        <w:tab/>
      </w:r>
      <w:r w:rsidRPr="00D65CA2">
        <w:t xml:space="preserve">ROZDRAŻEW </w:t>
      </w:r>
      <w:r w:rsidRPr="00D65CA2">
        <w:rPr>
          <w:sz w:val="18"/>
          <w:szCs w:val="18"/>
        </w:rPr>
        <w:t>(przystanek - ul. Kościuszki)</w:t>
      </w:r>
      <w:r w:rsidRPr="00D65CA2">
        <w:t xml:space="preserve"> </w:t>
      </w:r>
    </w:p>
    <w:p w14:paraId="42D215EE" w14:textId="77777777" w:rsidR="00532261" w:rsidRPr="00D65CA2" w:rsidRDefault="00532261" w:rsidP="00532261">
      <w:pPr>
        <w:spacing w:line="276" w:lineRule="auto"/>
      </w:pPr>
    </w:p>
    <w:p w14:paraId="10A02B73" w14:textId="672F9B67" w:rsidR="00532261" w:rsidRPr="00D65CA2" w:rsidRDefault="00532261" w:rsidP="00532261">
      <w:pPr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08</w:t>
      </w:r>
      <w:r w:rsidRPr="00D65CA2">
        <w:tab/>
      </w:r>
      <w:r w:rsidRPr="00D65CA2">
        <w:tab/>
      </w:r>
      <w:r w:rsidRPr="00D65CA2">
        <w:tab/>
      </w:r>
      <w:r>
        <w:t xml:space="preserve">  </w:t>
      </w:r>
      <w:r w:rsidRPr="00D65CA2">
        <w:t>4,5</w:t>
      </w:r>
      <w:r w:rsidRPr="00D65CA2">
        <w:tab/>
      </w:r>
      <w:r w:rsidRPr="00D65CA2">
        <w:tab/>
      </w:r>
      <w:r>
        <w:tab/>
      </w:r>
      <w:r w:rsidRPr="00D65CA2">
        <w:t>ROZDRAŻEWEK</w:t>
      </w:r>
      <w:r>
        <w:t xml:space="preserve"> </w:t>
      </w:r>
      <w:r w:rsidRPr="00D65CA2">
        <w:rPr>
          <w:sz w:val="18"/>
          <w:szCs w:val="18"/>
        </w:rPr>
        <w:t>(przystanek - pętla)</w:t>
      </w:r>
    </w:p>
    <w:p w14:paraId="6BAF820A" w14:textId="77777777" w:rsidR="00532261" w:rsidRPr="00D65CA2" w:rsidRDefault="00532261" w:rsidP="00532261">
      <w:pPr>
        <w:spacing w:line="276" w:lineRule="auto"/>
      </w:pPr>
    </w:p>
    <w:p w14:paraId="471C9A5D" w14:textId="2869B794" w:rsidR="00532261" w:rsidRPr="00D65CA2" w:rsidRDefault="00532261" w:rsidP="00532261">
      <w:pPr>
        <w:spacing w:line="276" w:lineRule="auto"/>
        <w:rPr>
          <w:sz w:val="18"/>
          <w:szCs w:val="18"/>
        </w:rPr>
      </w:pPr>
      <w:r w:rsidRPr="00D65CA2">
        <w:t>13</w:t>
      </w:r>
      <w:r w:rsidRPr="00D65CA2">
        <w:rPr>
          <w:u w:val="single"/>
          <w:vertAlign w:val="superscript"/>
        </w:rPr>
        <w:t>10</w:t>
      </w:r>
      <w:r w:rsidRPr="00D65CA2">
        <w:tab/>
      </w:r>
      <w:r w:rsidRPr="00D65CA2">
        <w:tab/>
      </w:r>
      <w:r w:rsidRPr="00D65CA2">
        <w:tab/>
      </w:r>
      <w:r>
        <w:t xml:space="preserve">  </w:t>
      </w:r>
      <w:r w:rsidRPr="00D65CA2">
        <w:t>5,8</w:t>
      </w:r>
      <w:r w:rsidRPr="00D65CA2">
        <w:tab/>
      </w:r>
      <w:r w:rsidRPr="00D65CA2">
        <w:tab/>
      </w:r>
      <w:r>
        <w:tab/>
      </w:r>
      <w:r w:rsidRPr="00D65CA2">
        <w:t xml:space="preserve">ROZDRAŻEWEK </w:t>
      </w:r>
      <w:r w:rsidRPr="00D65CA2">
        <w:rPr>
          <w:sz w:val="18"/>
          <w:szCs w:val="18"/>
        </w:rPr>
        <w:t>(przystanek - posesja nr 16)</w:t>
      </w:r>
    </w:p>
    <w:p w14:paraId="2F5ACECF" w14:textId="77777777" w:rsidR="00532261" w:rsidRPr="00D65CA2" w:rsidRDefault="00532261" w:rsidP="00532261">
      <w:pPr>
        <w:spacing w:line="276" w:lineRule="auto"/>
      </w:pPr>
    </w:p>
    <w:p w14:paraId="49BC99B0" w14:textId="1831B9B9" w:rsidR="00532261" w:rsidRPr="00D65CA2" w:rsidRDefault="00532261" w:rsidP="00532261">
      <w:pPr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13</w:t>
      </w:r>
      <w:r w:rsidRPr="00D65CA2">
        <w:tab/>
      </w:r>
      <w:r w:rsidRPr="00D65CA2">
        <w:tab/>
      </w:r>
      <w:r w:rsidRPr="00D65CA2">
        <w:tab/>
      </w:r>
      <w:r>
        <w:t xml:space="preserve">  </w:t>
      </w:r>
      <w:r w:rsidRPr="00D65CA2">
        <w:t>7,8</w:t>
      </w:r>
      <w:r w:rsidRPr="00D65CA2">
        <w:tab/>
      </w:r>
      <w:r w:rsidRPr="00D65CA2">
        <w:tab/>
      </w:r>
      <w:r>
        <w:tab/>
      </w:r>
      <w:r w:rsidRPr="00D65CA2">
        <w:t xml:space="preserve">ROZDRAŻEWEK </w:t>
      </w:r>
      <w:r w:rsidR="00EC6FAA">
        <w:t>(</w:t>
      </w:r>
      <w:r w:rsidRPr="00D65CA2">
        <w:rPr>
          <w:sz w:val="18"/>
          <w:szCs w:val="18"/>
        </w:rPr>
        <w:t>posesja nr 11)</w:t>
      </w:r>
    </w:p>
    <w:p w14:paraId="6360E182" w14:textId="77777777" w:rsidR="00532261" w:rsidRPr="00D65CA2" w:rsidRDefault="00532261" w:rsidP="00532261">
      <w:pPr>
        <w:spacing w:line="276" w:lineRule="auto"/>
      </w:pPr>
    </w:p>
    <w:p w14:paraId="16B819A3" w14:textId="46AEB2C4" w:rsidR="00532261" w:rsidRPr="00D65CA2" w:rsidRDefault="00532261" w:rsidP="00532261">
      <w:pPr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15</w:t>
      </w:r>
      <w:r w:rsidRPr="00D65CA2">
        <w:tab/>
      </w:r>
      <w:r w:rsidRPr="00D65CA2">
        <w:tab/>
      </w:r>
      <w:r w:rsidRPr="00D65CA2">
        <w:tab/>
      </w:r>
      <w:r>
        <w:t xml:space="preserve">  </w:t>
      </w:r>
      <w:r w:rsidRPr="00D65CA2">
        <w:t>8,8</w:t>
      </w:r>
      <w:r w:rsidRPr="00D65CA2">
        <w:tab/>
      </w:r>
      <w:r w:rsidRPr="00D65CA2">
        <w:tab/>
      </w:r>
      <w:r>
        <w:tab/>
      </w:r>
      <w:r w:rsidRPr="00D65CA2">
        <w:t xml:space="preserve">MACIEJEW </w:t>
      </w:r>
      <w:r w:rsidRPr="00D65CA2">
        <w:rPr>
          <w:sz w:val="18"/>
          <w:szCs w:val="18"/>
        </w:rPr>
        <w:t xml:space="preserve">(przystanek - </w:t>
      </w:r>
      <w:proofErr w:type="spellStart"/>
      <w:r w:rsidRPr="00D65CA2">
        <w:rPr>
          <w:sz w:val="18"/>
          <w:szCs w:val="18"/>
        </w:rPr>
        <w:t>skrzyżow</w:t>
      </w:r>
      <w:proofErr w:type="spellEnd"/>
      <w:r w:rsidRPr="00D65CA2">
        <w:rPr>
          <w:sz w:val="18"/>
          <w:szCs w:val="18"/>
        </w:rPr>
        <w:t>. pod lasem)</w:t>
      </w:r>
    </w:p>
    <w:p w14:paraId="2FBC3AC9" w14:textId="77777777" w:rsidR="00532261" w:rsidRPr="00D65CA2" w:rsidRDefault="00532261" w:rsidP="00532261">
      <w:pPr>
        <w:spacing w:line="276" w:lineRule="auto"/>
      </w:pPr>
    </w:p>
    <w:p w14:paraId="6328102D" w14:textId="370CEAC3" w:rsidR="00532261" w:rsidRPr="00D65CA2" w:rsidRDefault="00532261" w:rsidP="00532261">
      <w:pPr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17</w:t>
      </w:r>
      <w:r w:rsidRPr="00D65CA2">
        <w:tab/>
      </w:r>
      <w:r w:rsidRPr="00D65CA2">
        <w:tab/>
      </w:r>
      <w:r w:rsidRPr="00D65CA2">
        <w:tab/>
        <w:t>10,4</w:t>
      </w:r>
      <w:r w:rsidRPr="00D65CA2">
        <w:tab/>
      </w:r>
      <w:r w:rsidRPr="00D65CA2">
        <w:tab/>
      </w:r>
      <w:r>
        <w:tab/>
      </w:r>
      <w:r w:rsidRPr="00D65CA2">
        <w:t xml:space="preserve">MACIEJEW </w:t>
      </w:r>
      <w:r w:rsidRPr="00D65CA2">
        <w:rPr>
          <w:sz w:val="18"/>
          <w:szCs w:val="18"/>
        </w:rPr>
        <w:t>(przystanek - centrum wsi)</w:t>
      </w:r>
    </w:p>
    <w:p w14:paraId="1301826A" w14:textId="77777777" w:rsidR="00532261" w:rsidRPr="00D65CA2" w:rsidRDefault="00532261" w:rsidP="00532261">
      <w:pPr>
        <w:spacing w:line="276" w:lineRule="auto"/>
      </w:pPr>
    </w:p>
    <w:p w14:paraId="3BF4DDD9" w14:textId="0597015A" w:rsidR="00532261" w:rsidRPr="00D65CA2" w:rsidRDefault="00532261" w:rsidP="00532261">
      <w:pPr>
        <w:spacing w:line="276" w:lineRule="auto"/>
      </w:pPr>
      <w:r w:rsidRPr="00D65CA2">
        <w:t>13</w:t>
      </w:r>
      <w:r w:rsidRPr="00D65CA2">
        <w:rPr>
          <w:u w:val="single"/>
          <w:vertAlign w:val="superscript"/>
        </w:rPr>
        <w:t>19</w:t>
      </w:r>
      <w:r>
        <w:tab/>
      </w:r>
      <w:r>
        <w:tab/>
      </w:r>
      <w:r>
        <w:tab/>
      </w:r>
      <w:r w:rsidRPr="00D65CA2">
        <w:t>11,3</w:t>
      </w:r>
      <w:r w:rsidRPr="00D65CA2">
        <w:tab/>
      </w:r>
      <w:r w:rsidRPr="00D65CA2">
        <w:tab/>
      </w:r>
      <w:r>
        <w:tab/>
      </w:r>
      <w:r w:rsidRPr="00D65CA2">
        <w:t xml:space="preserve">MACIEJEW </w:t>
      </w:r>
      <w:r w:rsidRPr="00D65CA2">
        <w:rPr>
          <w:sz w:val="18"/>
          <w:szCs w:val="18"/>
        </w:rPr>
        <w:t>( przystanek - posesja nr 3)</w:t>
      </w:r>
    </w:p>
    <w:p w14:paraId="3BEF904B" w14:textId="77777777" w:rsidR="00532261" w:rsidRPr="00C04618" w:rsidRDefault="00532261" w:rsidP="00532261">
      <w:pPr>
        <w:spacing w:line="276" w:lineRule="auto"/>
      </w:pPr>
    </w:p>
    <w:p w14:paraId="707F6B81" w14:textId="0D1B8A41" w:rsidR="00532261" w:rsidRPr="00C04618" w:rsidRDefault="00532261" w:rsidP="00532261">
      <w:pPr>
        <w:spacing w:line="276" w:lineRule="auto"/>
        <w:rPr>
          <w:sz w:val="18"/>
          <w:szCs w:val="18"/>
        </w:rPr>
      </w:pPr>
      <w:r w:rsidRPr="00C04618">
        <w:t>13</w:t>
      </w:r>
      <w:r w:rsidRPr="00C04618">
        <w:rPr>
          <w:u w:val="single"/>
          <w:vertAlign w:val="superscript"/>
        </w:rPr>
        <w:t>22</w:t>
      </w:r>
      <w:r>
        <w:tab/>
      </w:r>
      <w:r>
        <w:tab/>
      </w:r>
      <w:r>
        <w:tab/>
      </w:r>
      <w:r w:rsidRPr="00C04618">
        <w:t>12,6</w:t>
      </w:r>
      <w:r w:rsidRPr="00C04618">
        <w:tab/>
      </w:r>
      <w:r w:rsidRPr="00C04618">
        <w:tab/>
      </w:r>
      <w:r>
        <w:tab/>
      </w:r>
      <w:r w:rsidRPr="00C04618">
        <w:t xml:space="preserve">TRZEMESZNO </w:t>
      </w:r>
      <w:r w:rsidRPr="00C04618">
        <w:rPr>
          <w:sz w:val="18"/>
          <w:szCs w:val="18"/>
        </w:rPr>
        <w:t>(przystanek autobus.)</w:t>
      </w:r>
    </w:p>
    <w:p w14:paraId="634C2108" w14:textId="77777777" w:rsidR="00532261" w:rsidRPr="00C04618" w:rsidRDefault="00532261" w:rsidP="00532261">
      <w:pPr>
        <w:spacing w:line="276" w:lineRule="auto"/>
      </w:pPr>
    </w:p>
    <w:p w14:paraId="7A9C22C5" w14:textId="749387B2" w:rsidR="00532261" w:rsidRPr="00C04618" w:rsidRDefault="00532261" w:rsidP="00532261">
      <w:pPr>
        <w:spacing w:line="276" w:lineRule="auto"/>
        <w:rPr>
          <w:sz w:val="18"/>
          <w:szCs w:val="18"/>
        </w:rPr>
      </w:pPr>
      <w:r w:rsidRPr="00C04618">
        <w:t>13</w:t>
      </w:r>
      <w:r w:rsidRPr="00C04618">
        <w:rPr>
          <w:u w:val="single"/>
          <w:vertAlign w:val="superscript"/>
        </w:rPr>
        <w:t>23</w:t>
      </w:r>
      <w:r w:rsidRPr="00C04618">
        <w:rPr>
          <w:vertAlign w:val="superscript"/>
        </w:rPr>
        <w:tab/>
      </w:r>
      <w:r w:rsidRPr="00C04618">
        <w:tab/>
      </w:r>
      <w:r w:rsidRPr="00C04618">
        <w:tab/>
        <w:t>13,2</w:t>
      </w:r>
      <w:r w:rsidRPr="00C04618">
        <w:tab/>
      </w:r>
      <w:r w:rsidRPr="00C04618">
        <w:tab/>
      </w:r>
      <w:r>
        <w:tab/>
      </w:r>
      <w:r w:rsidRPr="00C04618">
        <w:t>TRZEMESZNO</w:t>
      </w:r>
      <w:r>
        <w:t xml:space="preserve"> </w:t>
      </w:r>
      <w:r w:rsidRPr="00C04618">
        <w:rPr>
          <w:sz w:val="18"/>
          <w:szCs w:val="18"/>
        </w:rPr>
        <w:t>(przystanek - posesja 54)</w:t>
      </w:r>
    </w:p>
    <w:p w14:paraId="52EECADD" w14:textId="77777777" w:rsidR="00532261" w:rsidRPr="00C04618" w:rsidRDefault="00532261" w:rsidP="00532261">
      <w:pPr>
        <w:spacing w:line="276" w:lineRule="auto"/>
      </w:pPr>
    </w:p>
    <w:p w14:paraId="2DE95E52" w14:textId="5AC9BEAF" w:rsidR="00532261" w:rsidRPr="00C04618" w:rsidRDefault="00532261" w:rsidP="00532261">
      <w:pPr>
        <w:spacing w:line="276" w:lineRule="auto"/>
        <w:rPr>
          <w:sz w:val="18"/>
          <w:szCs w:val="18"/>
        </w:rPr>
      </w:pPr>
      <w:r w:rsidRPr="00C04618">
        <w:t>13</w:t>
      </w:r>
      <w:r w:rsidRPr="00C04618">
        <w:rPr>
          <w:u w:val="single"/>
          <w:vertAlign w:val="superscript"/>
        </w:rPr>
        <w:t>25</w:t>
      </w:r>
      <w:r w:rsidRPr="00C04618">
        <w:tab/>
      </w:r>
      <w:r w:rsidRPr="00C04618">
        <w:tab/>
      </w:r>
      <w:r w:rsidRPr="00C04618">
        <w:tab/>
        <w:t>14,2</w:t>
      </w:r>
      <w:r w:rsidRPr="00C04618">
        <w:tab/>
      </w:r>
      <w:r w:rsidRPr="00C04618">
        <w:tab/>
      </w:r>
      <w:r>
        <w:tab/>
      </w:r>
      <w:r w:rsidRPr="00C04618">
        <w:t xml:space="preserve">GRĘBÓW </w:t>
      </w:r>
      <w:r w:rsidRPr="00C04618">
        <w:rPr>
          <w:sz w:val="18"/>
          <w:szCs w:val="18"/>
        </w:rPr>
        <w:t>(przystanek - ujazd)</w:t>
      </w:r>
    </w:p>
    <w:p w14:paraId="6CD4480D" w14:textId="77777777" w:rsidR="00532261" w:rsidRPr="00C04618" w:rsidRDefault="00532261" w:rsidP="00532261">
      <w:pPr>
        <w:spacing w:line="276" w:lineRule="auto"/>
        <w:rPr>
          <w:sz w:val="18"/>
          <w:szCs w:val="18"/>
        </w:rPr>
      </w:pPr>
    </w:p>
    <w:p w14:paraId="26DD19E1" w14:textId="08A525B5" w:rsidR="00532261" w:rsidRPr="00C04618" w:rsidRDefault="00532261" w:rsidP="00532261">
      <w:pPr>
        <w:spacing w:line="276" w:lineRule="auto"/>
        <w:rPr>
          <w:sz w:val="18"/>
          <w:szCs w:val="18"/>
        </w:rPr>
      </w:pPr>
      <w:r w:rsidRPr="00C04618">
        <w:t>13</w:t>
      </w:r>
      <w:r w:rsidRPr="00C04618">
        <w:rPr>
          <w:u w:val="single"/>
          <w:vertAlign w:val="superscript"/>
        </w:rPr>
        <w:t>27</w:t>
      </w:r>
      <w:r w:rsidRPr="00C04618">
        <w:tab/>
      </w:r>
      <w:r w:rsidRPr="00C04618">
        <w:tab/>
      </w:r>
      <w:r w:rsidRPr="00C04618">
        <w:tab/>
        <w:t>15,3</w:t>
      </w:r>
      <w:r w:rsidRPr="00C04618">
        <w:tab/>
      </w:r>
      <w:r w:rsidRPr="00C04618">
        <w:tab/>
      </w:r>
      <w:r>
        <w:tab/>
      </w:r>
      <w:r w:rsidRPr="00C04618">
        <w:t>GRĘBÓW</w:t>
      </w:r>
      <w:r>
        <w:t xml:space="preserve"> </w:t>
      </w:r>
      <w:r w:rsidRPr="00C04618">
        <w:rPr>
          <w:sz w:val="18"/>
          <w:szCs w:val="18"/>
        </w:rPr>
        <w:t>(przystanek autobus. - centrum wsi)</w:t>
      </w:r>
    </w:p>
    <w:p w14:paraId="0B3689A9" w14:textId="77777777" w:rsidR="00532261" w:rsidRPr="00502570" w:rsidRDefault="00532261" w:rsidP="00532261">
      <w:pPr>
        <w:spacing w:line="276" w:lineRule="auto"/>
        <w:rPr>
          <w:highlight w:val="yellow"/>
        </w:rPr>
      </w:pPr>
    </w:p>
    <w:p w14:paraId="464BBF5B" w14:textId="42A433F8" w:rsidR="00532261" w:rsidRPr="00351B81" w:rsidRDefault="00532261" w:rsidP="00532261">
      <w:pPr>
        <w:spacing w:line="276" w:lineRule="auto"/>
        <w:rPr>
          <w:sz w:val="18"/>
          <w:szCs w:val="18"/>
        </w:rPr>
      </w:pPr>
      <w:r w:rsidRPr="00351B81">
        <w:t>13</w:t>
      </w:r>
      <w:r w:rsidRPr="00351B81">
        <w:rPr>
          <w:u w:val="single"/>
          <w:vertAlign w:val="superscript"/>
        </w:rPr>
        <w:t>36</w:t>
      </w:r>
      <w:r>
        <w:tab/>
      </w:r>
      <w:r>
        <w:tab/>
      </w:r>
      <w:r>
        <w:tab/>
      </w:r>
      <w:r w:rsidRPr="00351B81">
        <w:t>21,3</w:t>
      </w:r>
      <w:r w:rsidRPr="00351B81">
        <w:tab/>
      </w:r>
      <w:r w:rsidRPr="00351B81">
        <w:tab/>
      </w:r>
      <w:r w:rsidRPr="00351B81">
        <w:tab/>
        <w:t>ROZDRAŻEW</w:t>
      </w:r>
      <w:r>
        <w:t xml:space="preserve"> </w:t>
      </w:r>
      <w:r w:rsidRPr="00351B81">
        <w:rPr>
          <w:sz w:val="18"/>
          <w:szCs w:val="18"/>
        </w:rPr>
        <w:t>(szkoła podstawowa)</w:t>
      </w:r>
    </w:p>
    <w:p w14:paraId="62F8F147" w14:textId="77777777" w:rsidR="00532261" w:rsidRPr="00351B81" w:rsidRDefault="00532261" w:rsidP="00532261">
      <w:pPr>
        <w:spacing w:line="276" w:lineRule="auto"/>
      </w:pPr>
    </w:p>
    <w:p w14:paraId="034D2E3A" w14:textId="77777777" w:rsidR="00532261" w:rsidRPr="00351B81" w:rsidRDefault="00532261" w:rsidP="00532261">
      <w:pPr>
        <w:spacing w:line="276" w:lineRule="auto"/>
      </w:pPr>
      <w:r w:rsidRPr="00351B81">
        <w:t>Objaśnienia:</w:t>
      </w:r>
    </w:p>
    <w:p w14:paraId="42F31D18" w14:textId="460C1033" w:rsidR="00532261" w:rsidRDefault="00532261" w:rsidP="00532261">
      <w:pPr>
        <w:spacing w:line="276" w:lineRule="auto"/>
      </w:pPr>
      <w:r w:rsidRPr="00351B81">
        <w:t>kursuje od poniedziałku do piątku – w dni nauki szkolnej</w:t>
      </w:r>
      <w:r w:rsidR="00247353">
        <w:t>.</w:t>
      </w:r>
    </w:p>
    <w:p w14:paraId="52E67735" w14:textId="77777777" w:rsidR="0001451D" w:rsidRDefault="0001451D" w:rsidP="00532261">
      <w:pPr>
        <w:spacing w:line="276" w:lineRule="auto"/>
      </w:pPr>
    </w:p>
    <w:p w14:paraId="6E78118E" w14:textId="77777777" w:rsidR="0001451D" w:rsidRDefault="0001451D" w:rsidP="00532261">
      <w:pPr>
        <w:spacing w:line="276" w:lineRule="auto"/>
      </w:pPr>
    </w:p>
    <w:p w14:paraId="0F46649B" w14:textId="77777777" w:rsidR="0001451D" w:rsidRDefault="0001451D" w:rsidP="00532261">
      <w:pPr>
        <w:spacing w:line="276" w:lineRule="auto"/>
      </w:pPr>
    </w:p>
    <w:p w14:paraId="1A8E5711" w14:textId="77777777" w:rsidR="0001451D" w:rsidRDefault="0001451D" w:rsidP="00532261">
      <w:pPr>
        <w:spacing w:line="276" w:lineRule="auto"/>
      </w:pPr>
    </w:p>
    <w:p w14:paraId="16EABAC7" w14:textId="77777777" w:rsidR="00247353" w:rsidRDefault="00247353" w:rsidP="00532261">
      <w:pPr>
        <w:spacing w:line="276" w:lineRule="auto"/>
      </w:pPr>
    </w:p>
    <w:p w14:paraId="61822B86" w14:textId="2DA1ACC1" w:rsidR="00532261" w:rsidRPr="000A7034" w:rsidRDefault="00532261" w:rsidP="00AB4CAE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</w:pPr>
      <w:r w:rsidRPr="000A7034">
        <w:lastRenderedPageBreak/>
        <w:t xml:space="preserve">Autobus </w:t>
      </w:r>
      <w:r w:rsidRPr="000A7034">
        <w:tab/>
        <w:t>- zarejestrowany na co najmniej 50 osób /w tym co najmniej 50 miejsc siedzących/</w:t>
      </w:r>
    </w:p>
    <w:p w14:paraId="59CCA26C" w14:textId="77777777" w:rsidR="00532261" w:rsidRPr="000A7034" w:rsidRDefault="00532261" w:rsidP="00532261">
      <w:pPr>
        <w:spacing w:line="276" w:lineRule="auto"/>
      </w:pPr>
    </w:p>
    <w:p w14:paraId="1A7FF4E9" w14:textId="77777777" w:rsidR="00532261" w:rsidRPr="000A7034" w:rsidRDefault="00532261" w:rsidP="00532261">
      <w:pPr>
        <w:spacing w:line="276" w:lineRule="auto"/>
        <w:jc w:val="center"/>
        <w:rPr>
          <w:b/>
        </w:rPr>
      </w:pPr>
      <w:r w:rsidRPr="00351B81">
        <w:rPr>
          <w:b/>
        </w:rPr>
        <w:t>ROZKŁAD JAZDY DLA SZKÓŁ KROTOSZYŃSKICH I SZKOŁY PODSTAWOWEJ W ROZDRAŻEWIE:</w:t>
      </w:r>
    </w:p>
    <w:p w14:paraId="39E342CC" w14:textId="77777777" w:rsidR="00532261" w:rsidRPr="000A7034" w:rsidRDefault="00532261" w:rsidP="00532261">
      <w:pPr>
        <w:spacing w:line="276" w:lineRule="auto"/>
        <w:rPr>
          <w:b/>
        </w:rPr>
      </w:pPr>
    </w:p>
    <w:p w14:paraId="5E864FC5" w14:textId="77777777" w:rsidR="00532261" w:rsidRPr="000A7034" w:rsidRDefault="00532261" w:rsidP="00532261">
      <w:pPr>
        <w:tabs>
          <w:tab w:val="left" w:pos="1985"/>
          <w:tab w:val="left" w:pos="2127"/>
          <w:tab w:val="left" w:pos="4253"/>
        </w:tabs>
        <w:spacing w:line="276" w:lineRule="auto"/>
        <w:rPr>
          <w:b/>
        </w:rPr>
      </w:pPr>
      <w:r>
        <w:rPr>
          <w:b/>
        </w:rPr>
        <w:t>godz.</w:t>
      </w:r>
      <w:r>
        <w:rPr>
          <w:b/>
        </w:rPr>
        <w:tab/>
      </w:r>
      <w:r>
        <w:rPr>
          <w:b/>
        </w:rPr>
        <w:tab/>
        <w:t xml:space="preserve"> km </w:t>
      </w:r>
      <w:r>
        <w:rPr>
          <w:b/>
        </w:rPr>
        <w:tab/>
      </w:r>
      <w:r w:rsidRPr="000A7034">
        <w:rPr>
          <w:b/>
        </w:rPr>
        <w:t>miejscowość</w:t>
      </w:r>
    </w:p>
    <w:p w14:paraId="61AF133A" w14:textId="77777777" w:rsidR="00532261" w:rsidRPr="000A7034" w:rsidRDefault="00532261" w:rsidP="00532261">
      <w:pPr>
        <w:spacing w:line="276" w:lineRule="auto"/>
      </w:pPr>
    </w:p>
    <w:p w14:paraId="14819009" w14:textId="1AA7D723" w:rsidR="00532261" w:rsidRPr="000A7034" w:rsidRDefault="00532261" w:rsidP="00532261">
      <w:pPr>
        <w:spacing w:line="276" w:lineRule="auto"/>
      </w:pPr>
      <w:r>
        <w:t>14</w:t>
      </w:r>
      <w:r w:rsidRPr="00FE12AB">
        <w:rPr>
          <w:u w:val="single"/>
          <w:vertAlign w:val="superscript"/>
        </w:rPr>
        <w:t>05</w:t>
      </w:r>
      <w:r>
        <w:tab/>
      </w:r>
      <w:r>
        <w:tab/>
      </w:r>
      <w:r>
        <w:tab/>
        <w:t xml:space="preserve">    </w:t>
      </w:r>
      <w:r w:rsidRPr="000A7034">
        <w:t>0</w:t>
      </w:r>
      <w:r w:rsidRPr="000A7034">
        <w:tab/>
      </w:r>
      <w:r w:rsidRPr="000A7034">
        <w:tab/>
      </w:r>
      <w:r>
        <w:tab/>
      </w:r>
      <w:r w:rsidRPr="000A7034">
        <w:t>KROTOSZYN  SZK. SPECJ.</w:t>
      </w:r>
      <w:r>
        <w:t xml:space="preserve"> </w:t>
      </w:r>
      <w:r w:rsidRPr="00403DB5">
        <w:rPr>
          <w:sz w:val="18"/>
          <w:szCs w:val="18"/>
        </w:rPr>
        <w:t>(przystanek autobus)</w:t>
      </w:r>
    </w:p>
    <w:p w14:paraId="497F5554" w14:textId="77777777" w:rsidR="00532261" w:rsidRPr="000A7034" w:rsidRDefault="00532261" w:rsidP="00532261">
      <w:pPr>
        <w:spacing w:line="276" w:lineRule="auto"/>
      </w:pPr>
    </w:p>
    <w:p w14:paraId="34F949DD" w14:textId="33F51A01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FE12AB">
        <w:rPr>
          <w:u w:val="single"/>
          <w:vertAlign w:val="superscript"/>
        </w:rPr>
        <w:t>15</w:t>
      </w:r>
      <w:r>
        <w:tab/>
      </w:r>
      <w:r>
        <w:tab/>
      </w:r>
      <w:r>
        <w:tab/>
        <w:t xml:space="preserve">  </w:t>
      </w:r>
      <w:r w:rsidRPr="000A7034">
        <w:t>1,</w:t>
      </w:r>
      <w:r>
        <w:t>2</w:t>
      </w:r>
      <w:r w:rsidRPr="000A7034">
        <w:tab/>
      </w:r>
      <w:r w:rsidRPr="000A7034">
        <w:tab/>
      </w:r>
      <w:r>
        <w:tab/>
      </w:r>
      <w:r w:rsidRPr="000A7034">
        <w:t xml:space="preserve">KROTOSZYN  SP Nr 3 </w:t>
      </w:r>
      <w:r>
        <w:rPr>
          <w:sz w:val="18"/>
          <w:szCs w:val="18"/>
        </w:rPr>
        <w:t>(</w:t>
      </w:r>
      <w:r w:rsidRPr="000A7034">
        <w:rPr>
          <w:sz w:val="18"/>
          <w:szCs w:val="18"/>
        </w:rPr>
        <w:t>przystanek - Plac szkolny)</w:t>
      </w:r>
    </w:p>
    <w:p w14:paraId="5A936EA9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65093F41" w14:textId="51C8AD29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FE12AB">
        <w:rPr>
          <w:u w:val="single"/>
          <w:vertAlign w:val="superscript"/>
        </w:rPr>
        <w:t>2</w:t>
      </w:r>
      <w:r>
        <w:rPr>
          <w:u w:val="single"/>
          <w:vertAlign w:val="superscript"/>
        </w:rPr>
        <w:t>5</w:t>
      </w:r>
      <w:r>
        <w:tab/>
      </w:r>
      <w:r>
        <w:tab/>
      </w:r>
      <w:r>
        <w:tab/>
        <w:t xml:space="preserve">  8,2</w:t>
      </w:r>
      <w:r w:rsidRPr="000A7034">
        <w:tab/>
      </w:r>
      <w:r w:rsidRPr="000A7034">
        <w:tab/>
      </w:r>
      <w:r>
        <w:tab/>
      </w:r>
      <w:r w:rsidRPr="00ED0A0E">
        <w:t xml:space="preserve">BRZOZA </w:t>
      </w:r>
      <w:r w:rsidRPr="00ED0A0E">
        <w:rPr>
          <w:sz w:val="18"/>
          <w:szCs w:val="18"/>
        </w:rPr>
        <w:t>(przystanek autobusowy)</w:t>
      </w:r>
    </w:p>
    <w:p w14:paraId="2ECC961A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79A73617" w14:textId="37CD15C3" w:rsidR="00532261" w:rsidRPr="000A7034" w:rsidRDefault="00532261" w:rsidP="00532261">
      <w:pPr>
        <w:spacing w:line="276" w:lineRule="auto"/>
        <w:ind w:left="708" w:hanging="708"/>
        <w:rPr>
          <w:sz w:val="18"/>
          <w:szCs w:val="18"/>
        </w:rPr>
      </w:pPr>
      <w:r>
        <w:t>14</w:t>
      </w:r>
      <w:r w:rsidRPr="00FE12AB">
        <w:rPr>
          <w:u w:val="single"/>
          <w:vertAlign w:val="superscript"/>
        </w:rPr>
        <w:t>30</w:t>
      </w:r>
      <w:r w:rsidRPr="000A7034">
        <w:tab/>
      </w:r>
      <w:r w:rsidRPr="000A7034">
        <w:tab/>
      </w:r>
      <w:r w:rsidRPr="000A7034">
        <w:tab/>
        <w:t>1</w:t>
      </w:r>
      <w:r>
        <w:t>2</w:t>
      </w:r>
      <w:r w:rsidRPr="000A7034">
        <w:t>,</w:t>
      </w:r>
      <w:r>
        <w:t>9</w:t>
      </w:r>
      <w:r w:rsidRPr="000A7034">
        <w:tab/>
      </w:r>
      <w:r w:rsidRPr="000A7034">
        <w:tab/>
      </w:r>
      <w:r>
        <w:tab/>
      </w:r>
      <w:r w:rsidRPr="000A7034">
        <w:t xml:space="preserve">ROZDRAŻEW </w:t>
      </w:r>
      <w:r w:rsidRPr="000A7034">
        <w:rPr>
          <w:sz w:val="18"/>
          <w:szCs w:val="18"/>
        </w:rPr>
        <w:t>(szkoła - przesiadka dzieci)</w:t>
      </w:r>
    </w:p>
    <w:p w14:paraId="1ED2F79C" w14:textId="77777777" w:rsidR="00532261" w:rsidRPr="000A7034" w:rsidRDefault="00532261" w:rsidP="00532261">
      <w:pPr>
        <w:spacing w:line="276" w:lineRule="auto"/>
      </w:pPr>
    </w:p>
    <w:p w14:paraId="1E71DAD7" w14:textId="2BBAC966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FE12AB">
        <w:rPr>
          <w:u w:val="single"/>
          <w:vertAlign w:val="superscript"/>
        </w:rPr>
        <w:t>35</w:t>
      </w:r>
      <w:r w:rsidRPr="000A7034">
        <w:tab/>
      </w:r>
      <w:r w:rsidRPr="000A7034">
        <w:tab/>
      </w:r>
      <w:r w:rsidRPr="000A7034">
        <w:tab/>
      </w:r>
      <w:r>
        <w:t>15,5</w:t>
      </w:r>
      <w:r w:rsidRPr="000A7034">
        <w:tab/>
      </w:r>
      <w:r w:rsidRPr="000A7034">
        <w:tab/>
      </w:r>
      <w:r>
        <w:tab/>
      </w:r>
      <w:r w:rsidRPr="000A7034">
        <w:t>TRZEMESZO (</w:t>
      </w:r>
      <w:r w:rsidRPr="000A7034">
        <w:rPr>
          <w:sz w:val="18"/>
          <w:szCs w:val="18"/>
        </w:rPr>
        <w:t>przystanek autobusowy</w:t>
      </w:r>
      <w:r w:rsidRPr="000A7034">
        <w:t>)</w:t>
      </w:r>
    </w:p>
    <w:p w14:paraId="10E5224E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4161C6A7" w14:textId="43298AB3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FE12AB">
        <w:rPr>
          <w:u w:val="single"/>
          <w:vertAlign w:val="superscript"/>
        </w:rPr>
        <w:t>36</w:t>
      </w:r>
      <w:r w:rsidRPr="000A7034">
        <w:tab/>
      </w:r>
      <w:r w:rsidRPr="000A7034">
        <w:tab/>
      </w:r>
      <w:r w:rsidRPr="000A7034">
        <w:tab/>
      </w:r>
      <w:r>
        <w:t>16,1</w:t>
      </w:r>
      <w:r w:rsidRPr="000A7034">
        <w:tab/>
      </w:r>
      <w:r w:rsidRPr="000A7034">
        <w:tab/>
      </w:r>
      <w:r>
        <w:tab/>
      </w:r>
      <w:r w:rsidRPr="000A7034">
        <w:t xml:space="preserve">TRZEMESZNO </w:t>
      </w:r>
      <w:r w:rsidRPr="000A7034">
        <w:rPr>
          <w:sz w:val="18"/>
          <w:szCs w:val="18"/>
        </w:rPr>
        <w:t>(przystanek autobusowy - posesja 54)</w:t>
      </w:r>
    </w:p>
    <w:p w14:paraId="5F0ED6F9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5759F449" w14:textId="5F651027" w:rsidR="00532261" w:rsidRPr="000A7034" w:rsidRDefault="00532261" w:rsidP="00532261">
      <w:pPr>
        <w:spacing w:line="276" w:lineRule="auto"/>
        <w:rPr>
          <w:sz w:val="18"/>
          <w:szCs w:val="18"/>
        </w:rPr>
      </w:pPr>
      <w:r w:rsidRPr="000A7034">
        <w:t>14</w:t>
      </w:r>
      <w:r w:rsidRPr="00FE12AB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8</w:t>
      </w:r>
      <w:r w:rsidRPr="000A7034">
        <w:tab/>
      </w:r>
      <w:r w:rsidRPr="000A7034">
        <w:tab/>
      </w:r>
      <w:r w:rsidRPr="000A7034">
        <w:tab/>
      </w:r>
      <w:r>
        <w:t>17,1</w:t>
      </w:r>
      <w:r w:rsidRPr="000A7034">
        <w:tab/>
      </w:r>
      <w:r w:rsidRPr="000A7034">
        <w:tab/>
      </w:r>
      <w:r>
        <w:tab/>
      </w:r>
      <w:r w:rsidRPr="000A7034">
        <w:t>GRĘBÓW</w:t>
      </w:r>
      <w:r>
        <w:t xml:space="preserve"> </w:t>
      </w:r>
      <w:r w:rsidRPr="000A7034">
        <w:rPr>
          <w:sz w:val="18"/>
          <w:szCs w:val="18"/>
        </w:rPr>
        <w:t>(przystanek - ujazd)</w:t>
      </w:r>
    </w:p>
    <w:p w14:paraId="30FD6897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04A23B0E" w14:textId="237BCC9B" w:rsidR="00532261" w:rsidRDefault="00532261" w:rsidP="00532261">
      <w:pPr>
        <w:spacing w:line="276" w:lineRule="auto"/>
        <w:rPr>
          <w:sz w:val="18"/>
          <w:szCs w:val="18"/>
        </w:rPr>
      </w:pPr>
      <w:r w:rsidRPr="000A7034">
        <w:t>14</w:t>
      </w:r>
      <w:r>
        <w:rPr>
          <w:u w:val="single"/>
          <w:vertAlign w:val="superscript"/>
        </w:rPr>
        <w:t>40</w:t>
      </w:r>
      <w:r w:rsidRPr="000A7034">
        <w:tab/>
      </w:r>
      <w:r w:rsidRPr="000A7034">
        <w:tab/>
      </w:r>
      <w:r w:rsidRPr="000A7034">
        <w:tab/>
      </w:r>
      <w:r>
        <w:t>18,2</w:t>
      </w:r>
      <w:r w:rsidRPr="000A7034">
        <w:tab/>
      </w:r>
      <w:r w:rsidRPr="000A7034">
        <w:tab/>
      </w:r>
      <w:r>
        <w:tab/>
      </w:r>
      <w:r w:rsidRPr="000A7034">
        <w:t xml:space="preserve">GRĘBÓW </w:t>
      </w:r>
      <w:r w:rsidRPr="000A7034">
        <w:rPr>
          <w:sz w:val="18"/>
          <w:szCs w:val="18"/>
        </w:rPr>
        <w:t>(przystanek autobus. - centrum wsi)</w:t>
      </w:r>
    </w:p>
    <w:p w14:paraId="5EC04587" w14:textId="77777777" w:rsidR="00532261" w:rsidRDefault="00532261" w:rsidP="00532261">
      <w:pPr>
        <w:spacing w:line="276" w:lineRule="auto"/>
      </w:pPr>
    </w:p>
    <w:p w14:paraId="113823CA" w14:textId="15EC40BA" w:rsidR="00532261" w:rsidRPr="000A7034" w:rsidRDefault="00532261" w:rsidP="00532261">
      <w:pPr>
        <w:spacing w:line="276" w:lineRule="auto"/>
      </w:pPr>
      <w:r>
        <w:t>14</w:t>
      </w:r>
      <w:r w:rsidRPr="00836BEC">
        <w:rPr>
          <w:u w:val="single"/>
          <w:vertAlign w:val="superscript"/>
        </w:rPr>
        <w:t>45</w:t>
      </w:r>
      <w:r w:rsidRPr="000A7034">
        <w:tab/>
      </w:r>
      <w:r w:rsidRPr="000A7034">
        <w:tab/>
      </w:r>
      <w:r>
        <w:tab/>
        <w:t>22,7</w:t>
      </w:r>
      <w:r>
        <w:tab/>
      </w:r>
      <w:r>
        <w:tab/>
      </w:r>
      <w:r>
        <w:tab/>
      </w:r>
      <w:r w:rsidRPr="000A7034">
        <w:t xml:space="preserve">NOWA WIEŚ </w:t>
      </w:r>
      <w:r w:rsidRPr="000A7034">
        <w:rPr>
          <w:sz w:val="18"/>
          <w:szCs w:val="18"/>
        </w:rPr>
        <w:t>(szkoła podstawowa)</w:t>
      </w:r>
    </w:p>
    <w:p w14:paraId="31C1A465" w14:textId="77777777" w:rsidR="00532261" w:rsidRPr="000A7034" w:rsidRDefault="00532261" w:rsidP="00532261">
      <w:pPr>
        <w:spacing w:line="276" w:lineRule="auto"/>
      </w:pPr>
    </w:p>
    <w:p w14:paraId="6CCC9061" w14:textId="4F0535C2" w:rsidR="00532261" w:rsidRPr="000A7034" w:rsidRDefault="00532261" w:rsidP="00532261">
      <w:pPr>
        <w:spacing w:line="276" w:lineRule="auto"/>
        <w:rPr>
          <w:sz w:val="18"/>
          <w:szCs w:val="18"/>
        </w:rPr>
      </w:pPr>
      <w:r w:rsidRPr="000A7034">
        <w:t>14</w:t>
      </w:r>
      <w:r>
        <w:rPr>
          <w:u w:val="single"/>
          <w:vertAlign w:val="superscript"/>
        </w:rPr>
        <w:t>55</w:t>
      </w:r>
      <w:r w:rsidRPr="000A7034">
        <w:tab/>
      </w:r>
      <w:r w:rsidRPr="000A7034">
        <w:tab/>
      </w:r>
      <w:r w:rsidRPr="000A7034">
        <w:tab/>
      </w:r>
      <w:r>
        <w:t>29,3</w:t>
      </w:r>
      <w:r w:rsidRPr="000A7034">
        <w:tab/>
      </w:r>
      <w:r w:rsidRPr="000A7034">
        <w:tab/>
      </w:r>
      <w:r>
        <w:tab/>
      </w:r>
      <w:r w:rsidRPr="000A7034">
        <w:t>ROZDRAŻEW</w:t>
      </w:r>
      <w:r>
        <w:t xml:space="preserve"> </w:t>
      </w:r>
      <w:r w:rsidRPr="000A7034">
        <w:rPr>
          <w:sz w:val="18"/>
          <w:szCs w:val="18"/>
        </w:rPr>
        <w:t>(szkoła)</w:t>
      </w:r>
    </w:p>
    <w:p w14:paraId="7ECBC355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19D2DAB0" w14:textId="77777777" w:rsidR="00EC6FAA" w:rsidRDefault="00532261" w:rsidP="00532261">
      <w:pPr>
        <w:tabs>
          <w:tab w:val="left" w:pos="2127"/>
          <w:tab w:val="left" w:pos="4253"/>
        </w:tabs>
        <w:spacing w:line="276" w:lineRule="auto"/>
        <w:ind w:left="4253" w:hanging="4253"/>
      </w:pPr>
      <w:r>
        <w:t>14</w:t>
      </w:r>
      <w:r w:rsidRPr="00FE12AB">
        <w:rPr>
          <w:u w:val="single"/>
          <w:vertAlign w:val="superscript"/>
        </w:rPr>
        <w:t>5</w:t>
      </w:r>
      <w:r>
        <w:rPr>
          <w:u w:val="single"/>
          <w:vertAlign w:val="superscript"/>
        </w:rPr>
        <w:t>9</w:t>
      </w:r>
      <w:r>
        <w:tab/>
        <w:t>32,5</w:t>
      </w:r>
      <w:r>
        <w:tab/>
      </w:r>
      <w:r w:rsidRPr="000A7034">
        <w:t xml:space="preserve">ROZDRAŻEW ul. </w:t>
      </w:r>
      <w:r>
        <w:t>Kompanii Rozdrażewskiej</w:t>
      </w:r>
    </w:p>
    <w:p w14:paraId="6A119BDF" w14:textId="5F742497" w:rsidR="00532261" w:rsidRPr="000A7034" w:rsidRDefault="00EC6FAA" w:rsidP="00532261">
      <w:pPr>
        <w:tabs>
          <w:tab w:val="left" w:pos="2127"/>
          <w:tab w:val="left" w:pos="4253"/>
        </w:tabs>
        <w:spacing w:line="276" w:lineRule="auto"/>
        <w:ind w:left="4253" w:hanging="4253"/>
        <w:rPr>
          <w:sz w:val="18"/>
          <w:szCs w:val="18"/>
        </w:rPr>
      </w:pPr>
      <w:r>
        <w:tab/>
      </w:r>
      <w:r>
        <w:tab/>
      </w:r>
      <w:r w:rsidR="00532261" w:rsidRPr="000A7034">
        <w:rPr>
          <w:sz w:val="18"/>
          <w:szCs w:val="18"/>
        </w:rPr>
        <w:t>(posesja 1</w:t>
      </w:r>
      <w:r w:rsidR="00532261">
        <w:rPr>
          <w:sz w:val="18"/>
          <w:szCs w:val="18"/>
        </w:rPr>
        <w:t>1</w:t>
      </w:r>
      <w:r w:rsidR="00532261" w:rsidRPr="000A7034">
        <w:rPr>
          <w:sz w:val="18"/>
          <w:szCs w:val="18"/>
        </w:rPr>
        <w:t>)</w:t>
      </w:r>
    </w:p>
    <w:p w14:paraId="4095ADED" w14:textId="69A2F007" w:rsidR="00532261" w:rsidRPr="000A7034" w:rsidRDefault="00532261" w:rsidP="00532261">
      <w:pPr>
        <w:spacing w:line="276" w:lineRule="auto"/>
      </w:pPr>
    </w:p>
    <w:p w14:paraId="769CAECC" w14:textId="77777777" w:rsidR="00EC6FAA" w:rsidRDefault="00532261" w:rsidP="00532261">
      <w:pPr>
        <w:tabs>
          <w:tab w:val="left" w:pos="2127"/>
          <w:tab w:val="left" w:pos="2835"/>
          <w:tab w:val="left" w:pos="4253"/>
        </w:tabs>
        <w:spacing w:line="276" w:lineRule="auto"/>
        <w:ind w:left="4253" w:hanging="4253"/>
      </w:pPr>
      <w:r>
        <w:t>15</w:t>
      </w:r>
      <w:r>
        <w:rPr>
          <w:u w:val="single"/>
          <w:vertAlign w:val="superscript"/>
        </w:rPr>
        <w:t>00</w:t>
      </w:r>
      <w:r>
        <w:t xml:space="preserve"> </w:t>
      </w:r>
      <w:r>
        <w:tab/>
        <w:t>33,0</w:t>
      </w:r>
      <w:r>
        <w:tab/>
      </w:r>
      <w:r>
        <w:tab/>
      </w:r>
      <w:r w:rsidRPr="000A7034">
        <w:t xml:space="preserve">ROZDRAŻEW ul. </w:t>
      </w:r>
      <w:r>
        <w:t>Kompanii Rozdrażewskiej</w:t>
      </w:r>
    </w:p>
    <w:p w14:paraId="493E36DD" w14:textId="5C05D947" w:rsidR="00532261" w:rsidRPr="003A18EC" w:rsidRDefault="00EC6FAA" w:rsidP="00532261">
      <w:pPr>
        <w:tabs>
          <w:tab w:val="left" w:pos="2127"/>
          <w:tab w:val="left" w:pos="2835"/>
          <w:tab w:val="left" w:pos="4253"/>
        </w:tabs>
        <w:spacing w:line="276" w:lineRule="auto"/>
        <w:ind w:left="4253" w:hanging="4253"/>
      </w:pPr>
      <w:r>
        <w:tab/>
      </w:r>
      <w:r>
        <w:tab/>
      </w:r>
      <w:r>
        <w:tab/>
      </w:r>
      <w:r w:rsidR="00532261" w:rsidRPr="003A18EC">
        <w:rPr>
          <w:sz w:val="18"/>
        </w:rPr>
        <w:t>(posesja 15)</w:t>
      </w:r>
    </w:p>
    <w:p w14:paraId="72CB86FC" w14:textId="77777777" w:rsidR="00532261" w:rsidRPr="000A7034" w:rsidRDefault="00532261" w:rsidP="00532261">
      <w:pPr>
        <w:spacing w:line="276" w:lineRule="auto"/>
      </w:pPr>
    </w:p>
    <w:p w14:paraId="0506756D" w14:textId="2ADF2E70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15</w:t>
      </w:r>
      <w:r w:rsidRPr="00836BEC">
        <w:rPr>
          <w:u w:val="single"/>
          <w:vertAlign w:val="superscript"/>
        </w:rPr>
        <w:t>02</w:t>
      </w:r>
      <w:r>
        <w:tab/>
      </w:r>
      <w:r>
        <w:tab/>
      </w:r>
      <w:r>
        <w:tab/>
        <w:t>33,7</w:t>
      </w:r>
      <w:r w:rsidRPr="000A7034">
        <w:tab/>
      </w:r>
      <w:r w:rsidRPr="000A7034">
        <w:tab/>
      </w:r>
      <w:r>
        <w:tab/>
        <w:t xml:space="preserve">DZIELICE </w:t>
      </w:r>
      <w:r w:rsidRPr="000A7034">
        <w:rPr>
          <w:sz w:val="18"/>
          <w:szCs w:val="18"/>
        </w:rPr>
        <w:t>(krzyż. R-</w:t>
      </w:r>
      <w:proofErr w:type="spellStart"/>
      <w:r w:rsidRPr="000A7034">
        <w:rPr>
          <w:sz w:val="18"/>
          <w:szCs w:val="18"/>
        </w:rPr>
        <w:t>żew</w:t>
      </w:r>
      <w:proofErr w:type="spellEnd"/>
      <w:r w:rsidRPr="000A7034">
        <w:rPr>
          <w:sz w:val="18"/>
          <w:szCs w:val="18"/>
        </w:rPr>
        <w:t xml:space="preserve">– Dzielice – Wolenice – </w:t>
      </w:r>
      <w:proofErr w:type="spellStart"/>
      <w:r w:rsidRPr="000A7034">
        <w:rPr>
          <w:sz w:val="18"/>
          <w:szCs w:val="18"/>
        </w:rPr>
        <w:t>Dębow</w:t>
      </w:r>
      <w:proofErr w:type="spellEnd"/>
      <w:r w:rsidRPr="000A7034">
        <w:rPr>
          <w:sz w:val="18"/>
          <w:szCs w:val="18"/>
        </w:rPr>
        <w:t>.)</w:t>
      </w:r>
    </w:p>
    <w:p w14:paraId="63D37E15" w14:textId="77777777" w:rsidR="00532261" w:rsidRPr="000A7034" w:rsidRDefault="00532261" w:rsidP="00532261">
      <w:pPr>
        <w:spacing w:line="276" w:lineRule="auto"/>
      </w:pPr>
    </w:p>
    <w:p w14:paraId="4398E144" w14:textId="0190D0A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15</w:t>
      </w:r>
      <w:r>
        <w:rPr>
          <w:u w:val="single"/>
          <w:vertAlign w:val="superscript"/>
        </w:rPr>
        <w:t>05</w:t>
      </w:r>
      <w:r w:rsidRPr="000A7034">
        <w:tab/>
      </w:r>
      <w:r w:rsidRPr="000A7034">
        <w:tab/>
      </w:r>
      <w:r w:rsidRPr="000A7034">
        <w:tab/>
      </w:r>
      <w:r>
        <w:t>34,7</w:t>
      </w:r>
      <w:r w:rsidRPr="000A7034">
        <w:tab/>
      </w:r>
      <w:r w:rsidRPr="000A7034">
        <w:tab/>
      </w:r>
      <w:r>
        <w:tab/>
      </w:r>
      <w:r w:rsidRPr="000A7034">
        <w:t xml:space="preserve">DZIELICE </w:t>
      </w:r>
      <w:r>
        <w:rPr>
          <w:sz w:val="18"/>
          <w:szCs w:val="18"/>
        </w:rPr>
        <w:t>(</w:t>
      </w:r>
      <w:r w:rsidRPr="000A7034">
        <w:rPr>
          <w:sz w:val="18"/>
          <w:szCs w:val="18"/>
        </w:rPr>
        <w:t>posesja 73)</w:t>
      </w:r>
    </w:p>
    <w:p w14:paraId="5B06CE49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2F24A588" w14:textId="2BA1583B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15</w:t>
      </w:r>
      <w:r>
        <w:rPr>
          <w:u w:val="single"/>
          <w:vertAlign w:val="superscript"/>
        </w:rPr>
        <w:t>07</w:t>
      </w:r>
      <w:r w:rsidRPr="000A7034">
        <w:tab/>
      </w:r>
      <w:r w:rsidRPr="000A7034">
        <w:tab/>
      </w:r>
      <w:r w:rsidRPr="000A7034">
        <w:tab/>
      </w:r>
      <w:r>
        <w:t>35,6</w:t>
      </w:r>
      <w:r w:rsidRPr="000A7034">
        <w:tab/>
      </w:r>
      <w:r w:rsidRPr="000A7034">
        <w:tab/>
      </w:r>
      <w:r>
        <w:tab/>
      </w:r>
      <w:r w:rsidRPr="000A7034">
        <w:t>DZIELICE</w:t>
      </w:r>
      <w:r>
        <w:t xml:space="preserve"> </w:t>
      </w:r>
      <w:r w:rsidRPr="000A7034">
        <w:rPr>
          <w:sz w:val="18"/>
          <w:szCs w:val="18"/>
        </w:rPr>
        <w:t>(posesja 62A)</w:t>
      </w:r>
    </w:p>
    <w:p w14:paraId="2BEF122C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0D98EB91" w14:textId="67C2A6CD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15</w:t>
      </w:r>
      <w:r>
        <w:rPr>
          <w:u w:val="single"/>
          <w:vertAlign w:val="superscript"/>
        </w:rPr>
        <w:t>09</w:t>
      </w:r>
      <w:r w:rsidRPr="000A7034">
        <w:tab/>
      </w:r>
      <w:r w:rsidRPr="000A7034">
        <w:tab/>
      </w:r>
      <w:r w:rsidRPr="000A7034">
        <w:tab/>
      </w:r>
      <w:r>
        <w:t>36,5</w:t>
      </w:r>
      <w:r w:rsidRPr="000A7034">
        <w:tab/>
      </w:r>
      <w:r w:rsidRPr="000A7034">
        <w:tab/>
      </w:r>
      <w:r>
        <w:tab/>
      </w:r>
      <w:r w:rsidRPr="000A7034">
        <w:t>DZIELICE</w:t>
      </w:r>
      <w:r>
        <w:t xml:space="preserve"> </w:t>
      </w:r>
      <w:r w:rsidRPr="000A7034">
        <w:rPr>
          <w:sz w:val="18"/>
          <w:szCs w:val="18"/>
        </w:rPr>
        <w:t>(przystanek autobus.)</w:t>
      </w:r>
    </w:p>
    <w:p w14:paraId="3E91DB63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7C9A4A44" w14:textId="3185E3DF" w:rsidR="00532261" w:rsidRPr="000A7034" w:rsidRDefault="00532261" w:rsidP="00532261">
      <w:pPr>
        <w:spacing w:line="276" w:lineRule="auto"/>
      </w:pPr>
      <w:r>
        <w:t>15</w:t>
      </w:r>
      <w:r>
        <w:rPr>
          <w:u w:val="single"/>
          <w:vertAlign w:val="superscript"/>
        </w:rPr>
        <w:t>14</w:t>
      </w:r>
      <w:r w:rsidRPr="000A7034">
        <w:tab/>
      </w:r>
      <w:r w:rsidRPr="000A7034">
        <w:tab/>
      </w:r>
      <w:r w:rsidRPr="000A7034">
        <w:tab/>
      </w:r>
      <w:r>
        <w:t>38,5</w:t>
      </w:r>
      <w:r w:rsidRPr="000A7034">
        <w:tab/>
      </w:r>
      <w:r w:rsidRPr="000A7034">
        <w:tab/>
      </w:r>
      <w:r>
        <w:tab/>
      </w:r>
      <w:r w:rsidRPr="000A7034">
        <w:t xml:space="preserve">WOLENICE </w:t>
      </w:r>
      <w:r w:rsidRPr="000A7034">
        <w:rPr>
          <w:sz w:val="18"/>
          <w:szCs w:val="18"/>
        </w:rPr>
        <w:t>(przystanek autobus</w:t>
      </w:r>
      <w:r>
        <w:rPr>
          <w:sz w:val="18"/>
          <w:szCs w:val="18"/>
        </w:rPr>
        <w:t>.</w:t>
      </w:r>
      <w:r w:rsidRPr="000A7034">
        <w:rPr>
          <w:sz w:val="18"/>
          <w:szCs w:val="18"/>
        </w:rPr>
        <w:t>)</w:t>
      </w:r>
    </w:p>
    <w:p w14:paraId="462002B9" w14:textId="77777777" w:rsidR="00532261" w:rsidRPr="000A7034" w:rsidRDefault="00532261" w:rsidP="00532261">
      <w:pPr>
        <w:spacing w:line="276" w:lineRule="auto"/>
      </w:pPr>
    </w:p>
    <w:p w14:paraId="55153BF6" w14:textId="77777777" w:rsidR="00532261" w:rsidRPr="00351B81" w:rsidRDefault="00532261" w:rsidP="00532261">
      <w:pPr>
        <w:spacing w:line="276" w:lineRule="auto"/>
      </w:pPr>
      <w:r w:rsidRPr="00351B81">
        <w:t>Objaśnienia:</w:t>
      </w:r>
    </w:p>
    <w:p w14:paraId="2AAA3485" w14:textId="77777777" w:rsidR="00532261" w:rsidRPr="000A7034" w:rsidRDefault="00532261" w:rsidP="00532261">
      <w:pPr>
        <w:spacing w:line="276" w:lineRule="auto"/>
      </w:pPr>
      <w:r w:rsidRPr="00351B81">
        <w:t>kursuje od poniedziałku do piątku – w dni nauki szkolnej</w:t>
      </w:r>
    </w:p>
    <w:p w14:paraId="5EAD9839" w14:textId="77777777" w:rsidR="00532261" w:rsidRPr="000A7034" w:rsidRDefault="00532261" w:rsidP="00532261">
      <w:pPr>
        <w:spacing w:line="276" w:lineRule="auto"/>
      </w:pPr>
    </w:p>
    <w:p w14:paraId="44B5AE9B" w14:textId="2E6D30CC" w:rsidR="00532261" w:rsidRPr="000A7034" w:rsidRDefault="00532261" w:rsidP="00AB4CAE">
      <w:pPr>
        <w:pStyle w:val="Akapitzlist"/>
        <w:numPr>
          <w:ilvl w:val="0"/>
          <w:numId w:val="5"/>
        </w:numPr>
        <w:spacing w:line="276" w:lineRule="auto"/>
        <w:ind w:left="426" w:hanging="426"/>
      </w:pPr>
      <w:r w:rsidRPr="000A7034">
        <w:t>Autobus</w:t>
      </w:r>
      <w:r w:rsidRPr="000A7034">
        <w:tab/>
        <w:t>-</w:t>
      </w:r>
      <w:r w:rsidR="00EC6FAA">
        <w:t xml:space="preserve"> </w:t>
      </w:r>
      <w:r w:rsidRPr="000A7034">
        <w:t>zarejestrowany na co najmniej 70 osób /w tym co najmniej 60 miejsc siedzących/</w:t>
      </w:r>
    </w:p>
    <w:p w14:paraId="08F8395E" w14:textId="77777777" w:rsidR="00532261" w:rsidRPr="000A7034" w:rsidRDefault="00532261" w:rsidP="00532261">
      <w:pPr>
        <w:spacing w:line="276" w:lineRule="auto"/>
      </w:pPr>
    </w:p>
    <w:p w14:paraId="35BD8272" w14:textId="77777777" w:rsidR="00532261" w:rsidRPr="000A7034" w:rsidRDefault="00532261" w:rsidP="00532261">
      <w:pPr>
        <w:spacing w:line="276" w:lineRule="auto"/>
        <w:jc w:val="center"/>
        <w:rPr>
          <w:b/>
        </w:rPr>
      </w:pPr>
      <w:r w:rsidRPr="000A7034">
        <w:rPr>
          <w:b/>
        </w:rPr>
        <w:t>ROZKŁAD JAZDY DLA SZKOŁY PODSTAWOWEJ W ROZDRAŻEWIE:</w:t>
      </w:r>
    </w:p>
    <w:p w14:paraId="42422B34" w14:textId="77777777" w:rsidR="00532261" w:rsidRPr="000A7034" w:rsidRDefault="00532261" w:rsidP="00532261">
      <w:pPr>
        <w:spacing w:line="276" w:lineRule="auto"/>
        <w:jc w:val="center"/>
        <w:rPr>
          <w:b/>
        </w:rPr>
      </w:pPr>
    </w:p>
    <w:p w14:paraId="7F8030EB" w14:textId="77777777" w:rsidR="00532261" w:rsidRPr="000A7034" w:rsidRDefault="00532261" w:rsidP="00532261">
      <w:pPr>
        <w:spacing w:line="276" w:lineRule="auto"/>
        <w:rPr>
          <w:b/>
        </w:rPr>
      </w:pPr>
      <w:r>
        <w:rPr>
          <w:b/>
        </w:rPr>
        <w:t>godz.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km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7034">
        <w:rPr>
          <w:b/>
        </w:rPr>
        <w:t>miejscowość</w:t>
      </w:r>
    </w:p>
    <w:p w14:paraId="73E1AF10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3405F738" w14:textId="1A619E16" w:rsidR="00532261" w:rsidRPr="0084118E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30</w:t>
      </w:r>
      <w:r w:rsidRPr="000A7034">
        <w:tab/>
      </w:r>
      <w:r w:rsidRPr="000A7034">
        <w:tab/>
      </w:r>
      <w:r w:rsidRPr="000A7034">
        <w:tab/>
      </w:r>
      <w:r>
        <w:t xml:space="preserve">    </w:t>
      </w:r>
      <w:r w:rsidRPr="000A7034">
        <w:t>0</w:t>
      </w:r>
      <w:r w:rsidRPr="000A7034">
        <w:tab/>
      </w:r>
      <w:r w:rsidRPr="000A7034">
        <w:tab/>
      </w:r>
      <w:r w:rsidRPr="000A7034">
        <w:tab/>
        <w:t>ROZDRAŻEW</w:t>
      </w:r>
      <w:r>
        <w:t xml:space="preserve"> </w:t>
      </w:r>
      <w:r w:rsidRPr="0084118E">
        <w:rPr>
          <w:sz w:val="18"/>
          <w:szCs w:val="18"/>
        </w:rPr>
        <w:t xml:space="preserve">(szkoła,  </w:t>
      </w:r>
      <w:proofErr w:type="spellStart"/>
      <w:r w:rsidRPr="0084118E">
        <w:rPr>
          <w:sz w:val="18"/>
          <w:szCs w:val="18"/>
        </w:rPr>
        <w:t>przesiad</w:t>
      </w:r>
      <w:proofErr w:type="spellEnd"/>
      <w:r w:rsidRPr="0084118E">
        <w:rPr>
          <w:sz w:val="18"/>
          <w:szCs w:val="18"/>
        </w:rPr>
        <w:t>. ze szkół krotoszyńskich)</w:t>
      </w:r>
    </w:p>
    <w:p w14:paraId="63E9E34D" w14:textId="77777777" w:rsidR="00532261" w:rsidRPr="000A7034" w:rsidRDefault="00532261" w:rsidP="00532261">
      <w:pPr>
        <w:spacing w:line="276" w:lineRule="auto"/>
      </w:pPr>
    </w:p>
    <w:p w14:paraId="1EC1F783" w14:textId="2DFA7E92" w:rsidR="00532261" w:rsidRPr="000A7034" w:rsidRDefault="00532261" w:rsidP="00532261">
      <w:pPr>
        <w:spacing w:line="276" w:lineRule="auto"/>
      </w:pPr>
      <w:r>
        <w:t>14</w:t>
      </w:r>
      <w:r w:rsidRPr="00953075">
        <w:rPr>
          <w:u w:val="single"/>
          <w:vertAlign w:val="superscript"/>
        </w:rPr>
        <w:t>34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2,7</w:t>
      </w:r>
      <w:r w:rsidRPr="000A7034">
        <w:tab/>
      </w:r>
      <w:r w:rsidRPr="000A7034">
        <w:tab/>
      </w:r>
      <w:r w:rsidRPr="000A7034">
        <w:tab/>
        <w:t>MACIEJEW</w:t>
      </w:r>
      <w:r>
        <w:t xml:space="preserve"> </w:t>
      </w:r>
      <w:r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 - posesja 1)</w:t>
      </w:r>
    </w:p>
    <w:p w14:paraId="12411DB5" w14:textId="77777777" w:rsidR="00532261" w:rsidRPr="000A7034" w:rsidRDefault="00532261" w:rsidP="00532261">
      <w:pPr>
        <w:spacing w:line="276" w:lineRule="auto"/>
      </w:pPr>
    </w:p>
    <w:p w14:paraId="671D564F" w14:textId="7DD672F0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36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3,5</w:t>
      </w:r>
      <w:r w:rsidRPr="000A7034">
        <w:tab/>
      </w:r>
      <w:r w:rsidRPr="000A7034">
        <w:tab/>
      </w:r>
      <w:r w:rsidRPr="000A7034">
        <w:tab/>
        <w:t>MACIEJEW</w:t>
      </w:r>
      <w:r>
        <w:t xml:space="preserve"> </w:t>
      </w:r>
      <w:r w:rsidRPr="0084118E">
        <w:rPr>
          <w:sz w:val="18"/>
          <w:szCs w:val="18"/>
        </w:rPr>
        <w:t>(</w:t>
      </w:r>
      <w:proofErr w:type="spellStart"/>
      <w:r w:rsidRPr="0084118E">
        <w:rPr>
          <w:sz w:val="18"/>
          <w:szCs w:val="18"/>
        </w:rPr>
        <w:t>przyst</w:t>
      </w:r>
      <w:proofErr w:type="spellEnd"/>
      <w:r w:rsidRPr="0084118E">
        <w:rPr>
          <w:sz w:val="18"/>
          <w:szCs w:val="18"/>
        </w:rPr>
        <w:t xml:space="preserve">. </w:t>
      </w:r>
      <w:proofErr w:type="spellStart"/>
      <w:r w:rsidRPr="0084118E">
        <w:rPr>
          <w:sz w:val="18"/>
          <w:szCs w:val="18"/>
        </w:rPr>
        <w:t>autob</w:t>
      </w:r>
      <w:proofErr w:type="spellEnd"/>
      <w:r w:rsidRPr="0084118E">
        <w:rPr>
          <w:sz w:val="18"/>
          <w:szCs w:val="18"/>
        </w:rPr>
        <w:t>. - posesja  3)</w:t>
      </w:r>
    </w:p>
    <w:p w14:paraId="6B84FF52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6843D8D5" w14:textId="270461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38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4,4</w:t>
      </w:r>
      <w:r w:rsidRPr="000A7034">
        <w:tab/>
      </w:r>
      <w:r w:rsidRPr="000A7034">
        <w:tab/>
      </w:r>
      <w:r w:rsidRPr="000A7034">
        <w:tab/>
        <w:t xml:space="preserve">MACIEJEW </w:t>
      </w:r>
      <w:r w:rsidRPr="000A7034">
        <w:rPr>
          <w:sz w:val="18"/>
          <w:szCs w:val="18"/>
        </w:rPr>
        <w:t xml:space="preserve">(przystanek autobus. - centrum wsi) </w:t>
      </w:r>
    </w:p>
    <w:p w14:paraId="0DE260E3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40ABA175" w14:textId="6E1BEADE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42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6,0</w:t>
      </w:r>
      <w:r w:rsidRPr="000A7034">
        <w:tab/>
      </w:r>
      <w:r w:rsidRPr="000A7034">
        <w:tab/>
      </w:r>
      <w:r w:rsidRPr="000A7034">
        <w:tab/>
        <w:t xml:space="preserve">MACIEJEW </w:t>
      </w:r>
      <w:r w:rsidRPr="000A7034"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 xml:space="preserve">. </w:t>
      </w:r>
      <w:proofErr w:type="spellStart"/>
      <w:r w:rsidRPr="000A7034">
        <w:rPr>
          <w:sz w:val="18"/>
          <w:szCs w:val="18"/>
        </w:rPr>
        <w:t>autob</w:t>
      </w:r>
      <w:proofErr w:type="spellEnd"/>
      <w:r w:rsidRPr="000A7034">
        <w:rPr>
          <w:sz w:val="18"/>
          <w:szCs w:val="18"/>
        </w:rPr>
        <w:t>. - skrzyżowanie pod lasem)</w:t>
      </w:r>
    </w:p>
    <w:p w14:paraId="135DD9CD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12794E37" w14:textId="400E4248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44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7,0</w:t>
      </w:r>
      <w:r w:rsidRPr="000A7034">
        <w:tab/>
      </w:r>
      <w:r w:rsidRPr="000A7034">
        <w:tab/>
      </w:r>
      <w:r w:rsidRPr="000A7034">
        <w:tab/>
        <w:t>ROZDRAŻEWEK</w:t>
      </w:r>
      <w:r>
        <w:t xml:space="preserve"> </w:t>
      </w:r>
      <w:r w:rsidRPr="000A7034">
        <w:rPr>
          <w:sz w:val="18"/>
          <w:szCs w:val="18"/>
        </w:rPr>
        <w:t>(posesja 11)</w:t>
      </w:r>
    </w:p>
    <w:p w14:paraId="52BA450F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4EF82950" w14:textId="7E1192E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47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9,0</w:t>
      </w:r>
      <w:r w:rsidRPr="000A7034">
        <w:tab/>
      </w:r>
      <w:r w:rsidRPr="000A7034">
        <w:tab/>
      </w:r>
      <w:r w:rsidRPr="000A7034">
        <w:tab/>
        <w:t xml:space="preserve">ROZDRAŻEWEK </w:t>
      </w:r>
      <w:r w:rsidRPr="000A7034">
        <w:rPr>
          <w:sz w:val="18"/>
          <w:szCs w:val="18"/>
        </w:rPr>
        <w:t>(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 xml:space="preserve">. </w:t>
      </w:r>
      <w:proofErr w:type="spellStart"/>
      <w:r w:rsidRPr="000A7034">
        <w:rPr>
          <w:sz w:val="18"/>
          <w:szCs w:val="18"/>
        </w:rPr>
        <w:t>autob</w:t>
      </w:r>
      <w:proofErr w:type="spellEnd"/>
      <w:r w:rsidRPr="000A7034">
        <w:rPr>
          <w:sz w:val="18"/>
          <w:szCs w:val="18"/>
        </w:rPr>
        <w:t>.- posesja nr 16)</w:t>
      </w:r>
    </w:p>
    <w:p w14:paraId="2155CC3D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73890265" w14:textId="033DA474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49</w:t>
      </w:r>
      <w:r w:rsidRPr="000A7034">
        <w:tab/>
      </w:r>
      <w:r w:rsidRPr="000A7034">
        <w:tab/>
      </w:r>
      <w:r w:rsidRPr="000A7034">
        <w:tab/>
        <w:t>10,3</w:t>
      </w:r>
      <w:r w:rsidRPr="000A7034">
        <w:tab/>
      </w:r>
      <w:r w:rsidRPr="000A7034">
        <w:tab/>
      </w:r>
      <w:r w:rsidRPr="000A7034">
        <w:tab/>
        <w:t>ROZDRAŻEWEK</w:t>
      </w:r>
      <w:r>
        <w:t xml:space="preserve"> </w:t>
      </w:r>
      <w:r w:rsidRPr="000A7034">
        <w:rPr>
          <w:sz w:val="18"/>
          <w:szCs w:val="18"/>
        </w:rPr>
        <w:t xml:space="preserve">(pętla - </w:t>
      </w:r>
      <w:proofErr w:type="spellStart"/>
      <w:r w:rsidRPr="000A7034">
        <w:rPr>
          <w:sz w:val="18"/>
          <w:szCs w:val="18"/>
        </w:rPr>
        <w:t>przyst</w:t>
      </w:r>
      <w:proofErr w:type="spellEnd"/>
      <w:r w:rsidRPr="000A7034">
        <w:rPr>
          <w:sz w:val="18"/>
          <w:szCs w:val="18"/>
        </w:rPr>
        <w:t>. autobus. )</w:t>
      </w:r>
    </w:p>
    <w:p w14:paraId="6A2DCC68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7A07AB63" w14:textId="6EDAA56B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54</w:t>
      </w:r>
      <w:r w:rsidRPr="000A7034">
        <w:tab/>
      </w:r>
      <w:r w:rsidRPr="000A7034">
        <w:tab/>
      </w:r>
      <w:r w:rsidRPr="000A7034">
        <w:tab/>
        <w:t>13,7</w:t>
      </w:r>
      <w:r w:rsidRPr="000A7034">
        <w:tab/>
      </w:r>
      <w:r w:rsidRPr="000A7034">
        <w:tab/>
      </w:r>
      <w:r w:rsidRPr="000A7034">
        <w:tab/>
        <w:t>ROZDRAŻEW</w:t>
      </w:r>
      <w:r>
        <w:t xml:space="preserve"> </w:t>
      </w:r>
      <w:r w:rsidRPr="000A7034">
        <w:rPr>
          <w:sz w:val="18"/>
          <w:szCs w:val="18"/>
        </w:rPr>
        <w:t>(szkoła podstawowa)</w:t>
      </w:r>
    </w:p>
    <w:p w14:paraId="1346ED9A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2315F182" w14:textId="5508EB50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14</w:t>
      </w:r>
      <w:r w:rsidRPr="00953075">
        <w:rPr>
          <w:u w:val="single"/>
          <w:vertAlign w:val="superscript"/>
        </w:rPr>
        <w:t>58</w:t>
      </w:r>
      <w:r w:rsidRPr="000A7034">
        <w:tab/>
      </w:r>
      <w:r w:rsidRPr="000A7034">
        <w:tab/>
      </w:r>
      <w:r w:rsidRPr="000A7034">
        <w:tab/>
        <w:t>15,6</w:t>
      </w:r>
      <w:r w:rsidRPr="000A7034">
        <w:tab/>
      </w:r>
      <w:r w:rsidRPr="000A7034">
        <w:tab/>
      </w:r>
      <w:r w:rsidRPr="000A7034">
        <w:tab/>
        <w:t xml:space="preserve">CHWAŁKI </w:t>
      </w:r>
      <w:r w:rsidRPr="000A7034">
        <w:rPr>
          <w:sz w:val="18"/>
          <w:szCs w:val="18"/>
        </w:rPr>
        <w:t>(przystanek autobusowy)</w:t>
      </w:r>
    </w:p>
    <w:p w14:paraId="1BDEC36C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4BFBCCBE" w14:textId="52384D21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15</w:t>
      </w:r>
      <w:r w:rsidRPr="00953075">
        <w:rPr>
          <w:u w:val="single"/>
          <w:vertAlign w:val="superscript"/>
        </w:rPr>
        <w:t>00</w:t>
      </w:r>
      <w:r w:rsidRPr="000A7034">
        <w:tab/>
      </w:r>
      <w:r w:rsidRPr="000A7034">
        <w:tab/>
      </w:r>
      <w:r w:rsidRPr="000A7034">
        <w:tab/>
        <w:t>16,9</w:t>
      </w:r>
      <w:r w:rsidRPr="000A7034">
        <w:tab/>
      </w:r>
      <w:r w:rsidRPr="000A7034">
        <w:tab/>
      </w:r>
      <w:r w:rsidRPr="000A7034">
        <w:tab/>
        <w:t>DĄBROWA</w:t>
      </w:r>
      <w:r>
        <w:t xml:space="preserve"> </w:t>
      </w:r>
      <w:r w:rsidRPr="000A7034">
        <w:rPr>
          <w:sz w:val="18"/>
          <w:szCs w:val="18"/>
        </w:rPr>
        <w:t>(salka przy sklepie)</w:t>
      </w:r>
    </w:p>
    <w:p w14:paraId="15EA6BF1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25E4D603" w14:textId="54F3C87F" w:rsidR="00532261" w:rsidRPr="004A13AB" w:rsidRDefault="00532261" w:rsidP="00532261">
      <w:pPr>
        <w:spacing w:line="276" w:lineRule="auto"/>
        <w:rPr>
          <w:sz w:val="18"/>
          <w:szCs w:val="18"/>
        </w:rPr>
      </w:pPr>
      <w:r>
        <w:t>15</w:t>
      </w:r>
      <w:r w:rsidRPr="00953075">
        <w:rPr>
          <w:u w:val="single"/>
          <w:vertAlign w:val="superscript"/>
        </w:rPr>
        <w:t>05</w:t>
      </w:r>
      <w:r w:rsidRPr="000A7034">
        <w:tab/>
      </w:r>
      <w:r w:rsidRPr="000A7034">
        <w:tab/>
      </w:r>
      <w:r w:rsidRPr="000A7034">
        <w:tab/>
        <w:t>20,1</w:t>
      </w:r>
      <w:r w:rsidRPr="000A7034">
        <w:tab/>
      </w:r>
      <w:r w:rsidRPr="000A7034">
        <w:tab/>
      </w:r>
      <w:r w:rsidRPr="000A7034">
        <w:tab/>
        <w:t xml:space="preserve">ROZDRAŻEW </w:t>
      </w:r>
      <w:r w:rsidRPr="000A7034">
        <w:rPr>
          <w:sz w:val="18"/>
          <w:szCs w:val="18"/>
        </w:rPr>
        <w:t>(szkoła podstawowa)</w:t>
      </w:r>
    </w:p>
    <w:p w14:paraId="61AEE8F6" w14:textId="77777777" w:rsidR="0001451D" w:rsidRDefault="0001451D" w:rsidP="00532261">
      <w:pPr>
        <w:spacing w:line="276" w:lineRule="auto"/>
      </w:pPr>
    </w:p>
    <w:p w14:paraId="56F2ECBB" w14:textId="77777777" w:rsidR="00532261" w:rsidRPr="000A7034" w:rsidRDefault="00532261" w:rsidP="00532261">
      <w:pPr>
        <w:spacing w:line="276" w:lineRule="auto"/>
      </w:pPr>
      <w:r w:rsidRPr="000A7034">
        <w:t>Objaśnienia:</w:t>
      </w:r>
    </w:p>
    <w:p w14:paraId="4070B240" w14:textId="77777777" w:rsidR="00532261" w:rsidRDefault="00532261" w:rsidP="00532261">
      <w:pPr>
        <w:spacing w:line="276" w:lineRule="auto"/>
      </w:pPr>
      <w:r w:rsidRPr="000A7034">
        <w:t>kursuje: od poniedziałku do piątku – w dni nauki szkolnej.</w:t>
      </w:r>
    </w:p>
    <w:p w14:paraId="0E2C11A4" w14:textId="77777777" w:rsidR="0001451D" w:rsidRDefault="0001451D" w:rsidP="00532261">
      <w:pPr>
        <w:spacing w:line="276" w:lineRule="auto"/>
      </w:pPr>
    </w:p>
    <w:p w14:paraId="627E2088" w14:textId="77777777" w:rsidR="00532261" w:rsidRPr="000A7034" w:rsidRDefault="00532261" w:rsidP="00AB4CAE">
      <w:pPr>
        <w:pStyle w:val="Akapitzlist"/>
        <w:numPr>
          <w:ilvl w:val="0"/>
          <w:numId w:val="5"/>
        </w:numPr>
        <w:spacing w:line="276" w:lineRule="auto"/>
        <w:ind w:left="426" w:hanging="426"/>
      </w:pPr>
      <w:r w:rsidRPr="000A7034">
        <w:t xml:space="preserve">Autobus – </w:t>
      </w:r>
      <w:proofErr w:type="spellStart"/>
      <w:r w:rsidRPr="000A7034">
        <w:t>bus</w:t>
      </w:r>
      <w:proofErr w:type="spellEnd"/>
      <w:r w:rsidRPr="000A7034">
        <w:t xml:space="preserve"> zarejestrowany na co najmniej 18 osób /w tym 18 miejsc siedzących/</w:t>
      </w:r>
    </w:p>
    <w:p w14:paraId="1BB2F34D" w14:textId="77777777" w:rsidR="00532261" w:rsidRPr="000A7034" w:rsidRDefault="00532261" w:rsidP="00532261">
      <w:pPr>
        <w:spacing w:line="276" w:lineRule="auto"/>
      </w:pPr>
    </w:p>
    <w:p w14:paraId="3B2C880C" w14:textId="77777777" w:rsidR="00532261" w:rsidRPr="000A7034" w:rsidRDefault="00532261" w:rsidP="00532261">
      <w:pPr>
        <w:spacing w:line="276" w:lineRule="auto"/>
        <w:jc w:val="center"/>
        <w:rPr>
          <w:b/>
        </w:rPr>
      </w:pPr>
      <w:r w:rsidRPr="000A7034">
        <w:rPr>
          <w:b/>
        </w:rPr>
        <w:t>ROZKŁAD JAZDY DLA UCZNIÓW ZE SZKÓŁ KROTOSZYŃSKICH:</w:t>
      </w:r>
    </w:p>
    <w:p w14:paraId="366BFB3E" w14:textId="77777777" w:rsidR="00532261" w:rsidRPr="000A7034" w:rsidRDefault="00532261" w:rsidP="00532261">
      <w:pPr>
        <w:spacing w:line="276" w:lineRule="auto"/>
        <w:jc w:val="center"/>
      </w:pPr>
    </w:p>
    <w:p w14:paraId="67924CEB" w14:textId="77777777" w:rsidR="00532261" w:rsidRPr="000A7034" w:rsidRDefault="00532261" w:rsidP="00532261">
      <w:pPr>
        <w:spacing w:line="276" w:lineRule="auto"/>
        <w:rPr>
          <w:b/>
        </w:rPr>
      </w:pPr>
      <w:r w:rsidRPr="000A7034">
        <w:rPr>
          <w:b/>
        </w:rPr>
        <w:t>godz.</w:t>
      </w:r>
      <w:r w:rsidRPr="000A7034">
        <w:rPr>
          <w:b/>
        </w:rPr>
        <w:tab/>
      </w:r>
      <w:r w:rsidRPr="000A7034">
        <w:rPr>
          <w:b/>
        </w:rPr>
        <w:tab/>
      </w:r>
      <w:r w:rsidRPr="000A7034">
        <w:rPr>
          <w:b/>
        </w:rPr>
        <w:tab/>
      </w:r>
      <w:r>
        <w:rPr>
          <w:b/>
        </w:rPr>
        <w:t xml:space="preserve"> </w:t>
      </w:r>
      <w:r w:rsidRPr="000A7034">
        <w:rPr>
          <w:b/>
        </w:rPr>
        <w:t>km</w:t>
      </w:r>
      <w:r w:rsidRPr="000A7034">
        <w:rPr>
          <w:b/>
        </w:rPr>
        <w:tab/>
      </w:r>
      <w:r w:rsidRPr="000A7034">
        <w:rPr>
          <w:b/>
        </w:rPr>
        <w:tab/>
      </w:r>
      <w:r w:rsidRPr="000A7034">
        <w:rPr>
          <w:b/>
        </w:rPr>
        <w:tab/>
        <w:t>miejscowość</w:t>
      </w:r>
    </w:p>
    <w:p w14:paraId="729DB394" w14:textId="77777777" w:rsidR="00532261" w:rsidRDefault="00532261" w:rsidP="00532261">
      <w:pPr>
        <w:spacing w:line="276" w:lineRule="auto"/>
      </w:pPr>
    </w:p>
    <w:p w14:paraId="26FF174C" w14:textId="275FA45A" w:rsidR="00532261" w:rsidRPr="000A7034" w:rsidRDefault="00532261" w:rsidP="00532261">
      <w:pPr>
        <w:spacing w:line="276" w:lineRule="auto"/>
      </w:pPr>
      <w:r>
        <w:t>15</w:t>
      </w:r>
      <w:r w:rsidRPr="00953075">
        <w:rPr>
          <w:u w:val="single"/>
          <w:vertAlign w:val="superscript"/>
        </w:rPr>
        <w:t>45</w:t>
      </w:r>
      <w:r w:rsidRPr="000A7034">
        <w:tab/>
      </w:r>
      <w:r w:rsidRPr="000A7034">
        <w:tab/>
      </w:r>
      <w:r w:rsidRPr="000A7034">
        <w:tab/>
      </w:r>
      <w:r>
        <w:t xml:space="preserve">   </w:t>
      </w:r>
      <w:r w:rsidRPr="000A7034">
        <w:t>0</w:t>
      </w:r>
      <w:r w:rsidRPr="000A7034">
        <w:tab/>
      </w:r>
      <w:r w:rsidRPr="000A7034">
        <w:tab/>
      </w:r>
      <w:r w:rsidRPr="000A7034">
        <w:tab/>
        <w:t xml:space="preserve">ROZDRAŻEW </w:t>
      </w:r>
      <w:r w:rsidRPr="000A7034">
        <w:rPr>
          <w:sz w:val="18"/>
          <w:szCs w:val="18"/>
        </w:rPr>
        <w:t>(przystanek MZK koło szkoły)</w:t>
      </w:r>
    </w:p>
    <w:p w14:paraId="232D930E" w14:textId="77777777" w:rsidR="00532261" w:rsidRPr="000A7034" w:rsidRDefault="00532261" w:rsidP="00532261">
      <w:pPr>
        <w:spacing w:line="276" w:lineRule="auto"/>
      </w:pPr>
    </w:p>
    <w:p w14:paraId="266F4EC3" w14:textId="1B30DFF9" w:rsidR="00532261" w:rsidRPr="000A7034" w:rsidRDefault="00532261" w:rsidP="00532261">
      <w:pPr>
        <w:spacing w:line="276" w:lineRule="auto"/>
      </w:pPr>
      <w:r>
        <w:t>15</w:t>
      </w:r>
      <w:r w:rsidRPr="00953075">
        <w:rPr>
          <w:u w:val="single"/>
          <w:vertAlign w:val="superscript"/>
        </w:rPr>
        <w:t>50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1,9</w:t>
      </w:r>
      <w:r w:rsidRPr="000A7034">
        <w:tab/>
      </w:r>
      <w:r w:rsidRPr="000A7034">
        <w:tab/>
      </w:r>
      <w:r w:rsidRPr="000A7034">
        <w:tab/>
        <w:t xml:space="preserve">CHWAŁKI </w:t>
      </w:r>
      <w:r w:rsidRPr="000A7034">
        <w:rPr>
          <w:sz w:val="18"/>
          <w:szCs w:val="18"/>
        </w:rPr>
        <w:t>(przystanek autobus.)</w:t>
      </w:r>
    </w:p>
    <w:p w14:paraId="172D5E0B" w14:textId="77777777" w:rsidR="00532261" w:rsidRPr="000A7034" w:rsidRDefault="00532261" w:rsidP="00532261">
      <w:pPr>
        <w:spacing w:line="276" w:lineRule="auto"/>
      </w:pPr>
    </w:p>
    <w:p w14:paraId="427D7F3F" w14:textId="3D0D0DAD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15</w:t>
      </w:r>
      <w:r w:rsidRPr="00953075">
        <w:rPr>
          <w:u w:val="single"/>
          <w:vertAlign w:val="superscript"/>
        </w:rPr>
        <w:t>55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3,0</w:t>
      </w:r>
      <w:r w:rsidRPr="000A7034">
        <w:tab/>
      </w:r>
      <w:r w:rsidRPr="000A7034">
        <w:tab/>
      </w:r>
      <w:r w:rsidRPr="000A7034">
        <w:tab/>
        <w:t xml:space="preserve">DĄBROWA </w:t>
      </w:r>
      <w:r w:rsidRPr="000A7034">
        <w:rPr>
          <w:sz w:val="18"/>
          <w:szCs w:val="18"/>
        </w:rPr>
        <w:t>(przystanek autobus)</w:t>
      </w:r>
    </w:p>
    <w:p w14:paraId="63877704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</w:p>
    <w:p w14:paraId="5EEDBA34" w14:textId="77777777" w:rsidR="00532261" w:rsidRPr="000A7034" w:rsidRDefault="00532261" w:rsidP="00532261">
      <w:pPr>
        <w:spacing w:line="276" w:lineRule="auto"/>
      </w:pPr>
      <w:r>
        <w:t>16</w:t>
      </w:r>
      <w:r w:rsidRPr="00953075">
        <w:rPr>
          <w:u w:val="single"/>
          <w:vertAlign w:val="superscript"/>
        </w:rPr>
        <w:t>00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4,1</w:t>
      </w:r>
      <w:r w:rsidRPr="000A7034">
        <w:tab/>
      </w:r>
      <w:r w:rsidRPr="000A7034">
        <w:tab/>
      </w:r>
      <w:r w:rsidRPr="000A7034">
        <w:tab/>
        <w:t xml:space="preserve">CHWAŁKI  </w:t>
      </w:r>
      <w:r w:rsidRPr="000A7034">
        <w:rPr>
          <w:sz w:val="18"/>
          <w:szCs w:val="18"/>
        </w:rPr>
        <w:t>(przystanek autobus)</w:t>
      </w:r>
    </w:p>
    <w:p w14:paraId="610D505A" w14:textId="77777777" w:rsidR="00532261" w:rsidRPr="000A7034" w:rsidRDefault="00532261" w:rsidP="00532261">
      <w:pPr>
        <w:spacing w:line="276" w:lineRule="auto"/>
      </w:pPr>
    </w:p>
    <w:p w14:paraId="56D08960" w14:textId="77777777" w:rsidR="00532261" w:rsidRPr="000A7034" w:rsidRDefault="00532261" w:rsidP="00532261">
      <w:pPr>
        <w:spacing w:line="276" w:lineRule="auto"/>
        <w:rPr>
          <w:sz w:val="18"/>
          <w:szCs w:val="18"/>
        </w:rPr>
      </w:pPr>
      <w:r>
        <w:t>16</w:t>
      </w:r>
      <w:r w:rsidRPr="00953075">
        <w:rPr>
          <w:u w:val="single"/>
          <w:vertAlign w:val="superscript"/>
        </w:rPr>
        <w:t>05</w:t>
      </w:r>
      <w:r w:rsidRPr="000A7034">
        <w:tab/>
      </w:r>
      <w:r w:rsidRPr="000A7034">
        <w:tab/>
      </w:r>
      <w:r w:rsidRPr="000A7034">
        <w:tab/>
      </w:r>
      <w:r>
        <w:t xml:space="preserve">  </w:t>
      </w:r>
      <w:r w:rsidRPr="000A7034">
        <w:t>6,0</w:t>
      </w:r>
      <w:r w:rsidRPr="000A7034">
        <w:tab/>
      </w:r>
      <w:r w:rsidRPr="000A7034">
        <w:tab/>
      </w:r>
      <w:r w:rsidRPr="000A7034">
        <w:tab/>
        <w:t xml:space="preserve">ROZDRAŻEW  </w:t>
      </w:r>
      <w:r w:rsidRPr="000A7034">
        <w:rPr>
          <w:sz w:val="18"/>
          <w:szCs w:val="18"/>
        </w:rPr>
        <w:t>(przystanek MZK koło szkoły)</w:t>
      </w:r>
    </w:p>
    <w:p w14:paraId="19330B4F" w14:textId="77777777" w:rsidR="00532261" w:rsidRDefault="00532261" w:rsidP="00532261">
      <w:pPr>
        <w:spacing w:line="276" w:lineRule="auto"/>
      </w:pPr>
    </w:p>
    <w:p w14:paraId="56458A99" w14:textId="77777777" w:rsidR="00532261" w:rsidRPr="000A7034" w:rsidRDefault="00532261" w:rsidP="00532261">
      <w:pPr>
        <w:spacing w:line="276" w:lineRule="auto"/>
      </w:pPr>
      <w:r w:rsidRPr="000A7034">
        <w:t>Objaśnienia:</w:t>
      </w:r>
    </w:p>
    <w:p w14:paraId="44E2F290" w14:textId="77777777" w:rsidR="00532261" w:rsidRDefault="00532261" w:rsidP="00532261">
      <w:pPr>
        <w:spacing w:line="276" w:lineRule="auto"/>
      </w:pPr>
      <w:r w:rsidRPr="000A7034">
        <w:t>kursuje od poniedziałku do piątku – w dni nauki szkolnej.</w:t>
      </w:r>
    </w:p>
    <w:p w14:paraId="052AD252" w14:textId="77777777" w:rsidR="00607CE1" w:rsidRPr="000A7034" w:rsidRDefault="00607CE1" w:rsidP="00532261">
      <w:pPr>
        <w:spacing w:line="276" w:lineRule="auto"/>
      </w:pPr>
    </w:p>
    <w:p w14:paraId="21E7A2AC" w14:textId="77777777" w:rsidR="003F6506" w:rsidRPr="000A7034" w:rsidRDefault="003F6506" w:rsidP="004E7E41">
      <w:pPr>
        <w:spacing w:line="276" w:lineRule="auto"/>
        <w:jc w:val="both"/>
      </w:pPr>
    </w:p>
    <w:p w14:paraId="24AA5F5F" w14:textId="5229CFEB" w:rsidR="004A55D2" w:rsidRPr="000A7034" w:rsidRDefault="004A55D2" w:rsidP="004E7E41">
      <w:pPr>
        <w:pStyle w:val="Nagwek1"/>
        <w:spacing w:line="276" w:lineRule="auto"/>
      </w:pPr>
      <w:bookmarkStart w:id="3" w:name="_Toc105760417"/>
      <w:r w:rsidRPr="000A7034">
        <w:t>PODWYKONAWSTWO</w:t>
      </w:r>
      <w:bookmarkEnd w:id="3"/>
    </w:p>
    <w:p w14:paraId="17764AB5" w14:textId="77777777" w:rsidR="004A55D2" w:rsidRPr="000A7034" w:rsidRDefault="004A55D2" w:rsidP="004E7E41">
      <w:pPr>
        <w:pStyle w:val="Akapitzlist"/>
        <w:tabs>
          <w:tab w:val="left" w:pos="567"/>
        </w:tabs>
        <w:spacing w:line="276" w:lineRule="auto"/>
        <w:ind w:left="1080" w:hanging="1080"/>
        <w:jc w:val="both"/>
      </w:pPr>
    </w:p>
    <w:p w14:paraId="5A80400D" w14:textId="41A4114B" w:rsidR="004A55D2" w:rsidRPr="000A7034" w:rsidRDefault="004A55D2" w:rsidP="00AB4CAE">
      <w:pPr>
        <w:pStyle w:val="Akapitzlist"/>
        <w:numPr>
          <w:ilvl w:val="0"/>
          <w:numId w:val="7"/>
        </w:numPr>
        <w:spacing w:line="276" w:lineRule="auto"/>
        <w:jc w:val="both"/>
      </w:pPr>
      <w:r w:rsidRPr="000A7034">
        <w:t>Wykonawca może powierzyć wykonanie części zamówienia</w:t>
      </w:r>
      <w:r w:rsidR="0048545C" w:rsidRPr="000A7034">
        <w:t xml:space="preserve"> podwykonawcy</w:t>
      </w:r>
      <w:r w:rsidR="0027657C" w:rsidRPr="000A7034">
        <w:t xml:space="preserve"> </w:t>
      </w:r>
      <w:r w:rsidR="0048545C" w:rsidRPr="000A7034">
        <w:t>(podwykonawcom)</w:t>
      </w:r>
      <w:r w:rsidR="0006693C">
        <w:t>.</w:t>
      </w:r>
    </w:p>
    <w:p w14:paraId="4E5860EC" w14:textId="6CBAB0A5" w:rsidR="003F6506" w:rsidRPr="000A7034" w:rsidRDefault="004A55D2" w:rsidP="00AB4CAE">
      <w:pPr>
        <w:pStyle w:val="Akapitzlist"/>
        <w:numPr>
          <w:ilvl w:val="0"/>
          <w:numId w:val="7"/>
        </w:numPr>
        <w:spacing w:line="276" w:lineRule="auto"/>
        <w:jc w:val="both"/>
      </w:pPr>
      <w:r w:rsidRPr="000A7034">
        <w:t>Zamawiający nie  zastrzega obowiązku osobistego wykonania przez Wykonawcę kluczowych części zamówienia.</w:t>
      </w:r>
    </w:p>
    <w:p w14:paraId="646CF85F" w14:textId="2509B96C" w:rsidR="004A55D2" w:rsidRPr="000A7034" w:rsidRDefault="004A55D2" w:rsidP="00AB4CAE">
      <w:pPr>
        <w:pStyle w:val="Akapitzlist"/>
        <w:numPr>
          <w:ilvl w:val="0"/>
          <w:numId w:val="7"/>
        </w:numPr>
        <w:spacing w:line="276" w:lineRule="auto"/>
        <w:jc w:val="both"/>
      </w:pPr>
      <w:r w:rsidRPr="000A7034">
        <w:t>Zamawiający wymag</w:t>
      </w:r>
      <w:r w:rsidR="0027657C" w:rsidRPr="000A7034">
        <w:t xml:space="preserve">a, aby w przypadku powierzenia </w:t>
      </w:r>
      <w:r w:rsidRPr="000A7034">
        <w:t>części zamówienia podwykonawcom,</w:t>
      </w:r>
      <w:r w:rsidR="00A468D8" w:rsidRPr="000A7034">
        <w:t xml:space="preserve"> Wykonawca wskazał</w:t>
      </w:r>
      <w:r w:rsidRPr="000A7034">
        <w:t xml:space="preserve"> w ofercie części zamówienia</w:t>
      </w:r>
      <w:r w:rsidR="00A468D8" w:rsidRPr="000A7034">
        <w:t>, których wykonanie zamierza powierzyć podwykonawcom oraz podał (o ile są mu wiadome</w:t>
      </w:r>
      <w:r w:rsidR="003F5F34">
        <w:t xml:space="preserve"> </w:t>
      </w:r>
      <w:r w:rsidR="00A468D8" w:rsidRPr="000A7034">
        <w:t>na tym etapie) nazwy (firmy) tych podwykonawców</w:t>
      </w:r>
      <w:r w:rsidR="0027657C" w:rsidRPr="000A7034">
        <w:t xml:space="preserve"> (</w:t>
      </w:r>
      <w:r w:rsidR="0027657C" w:rsidRPr="000A7034">
        <w:rPr>
          <w:b/>
        </w:rPr>
        <w:t xml:space="preserve">załącznik nr 1 </w:t>
      </w:r>
      <w:r w:rsidR="003171D2" w:rsidRPr="000A7034">
        <w:rPr>
          <w:b/>
        </w:rPr>
        <w:t>do S</w:t>
      </w:r>
      <w:r w:rsidR="00A468D8" w:rsidRPr="000A7034">
        <w:rPr>
          <w:b/>
        </w:rPr>
        <w:t>WZ</w:t>
      </w:r>
      <w:r w:rsidR="00A468D8" w:rsidRPr="000A7034">
        <w:t>)</w:t>
      </w:r>
      <w:r w:rsidR="0001451D">
        <w:t>.</w:t>
      </w:r>
    </w:p>
    <w:p w14:paraId="763A4902" w14:textId="77777777" w:rsidR="008262C7" w:rsidRPr="000A7034" w:rsidRDefault="008262C7" w:rsidP="004E7E41">
      <w:pPr>
        <w:spacing w:line="276" w:lineRule="auto"/>
        <w:rPr>
          <w:i/>
        </w:rPr>
      </w:pPr>
    </w:p>
    <w:p w14:paraId="2745F7C1" w14:textId="77777777" w:rsidR="0027657C" w:rsidRPr="000A7034" w:rsidRDefault="0027657C" w:rsidP="004E7E41">
      <w:pPr>
        <w:spacing w:line="276" w:lineRule="auto"/>
        <w:rPr>
          <w:i/>
        </w:rPr>
      </w:pPr>
    </w:p>
    <w:p w14:paraId="73F6A5C2" w14:textId="163F2AF3" w:rsidR="00A468D8" w:rsidRPr="000A7034" w:rsidRDefault="0027657C" w:rsidP="004E7E41">
      <w:pPr>
        <w:pStyle w:val="Nagwek1"/>
        <w:spacing w:line="276" w:lineRule="auto"/>
      </w:pPr>
      <w:bookmarkStart w:id="4" w:name="_Toc105760418"/>
      <w:r w:rsidRPr="000A7034">
        <w:t xml:space="preserve">INFORMACJA O PRZEWIDYWANYCH </w:t>
      </w:r>
      <w:r w:rsidR="00A468D8" w:rsidRPr="000A7034">
        <w:t>ZAMÓWIENIACH, O KTÓRYCH MOWA W ART. 214</w:t>
      </w:r>
      <w:r w:rsidRPr="000A7034">
        <w:t xml:space="preserve"> </w:t>
      </w:r>
      <w:r w:rsidR="002C5E2D">
        <w:t>UST.</w:t>
      </w:r>
      <w:r w:rsidR="00EC6FAA">
        <w:t> </w:t>
      </w:r>
      <w:r w:rsidR="002C5E2D">
        <w:t xml:space="preserve">1 PKT 7 </w:t>
      </w:r>
      <w:r w:rsidR="00A468D8" w:rsidRPr="000A7034">
        <w:t xml:space="preserve"> USTAWY PZP.</w:t>
      </w:r>
      <w:bookmarkEnd w:id="4"/>
    </w:p>
    <w:p w14:paraId="6F573931" w14:textId="77777777" w:rsidR="00EF7FC7" w:rsidRPr="000A7034" w:rsidRDefault="00EF7FC7" w:rsidP="004E7E41">
      <w:pPr>
        <w:spacing w:line="276" w:lineRule="auto"/>
        <w:jc w:val="both"/>
        <w:rPr>
          <w:i/>
        </w:rPr>
      </w:pPr>
    </w:p>
    <w:p w14:paraId="1056B97A" w14:textId="0FE70B3A" w:rsidR="00A468D8" w:rsidRDefault="00A468D8" w:rsidP="00AB4CAE">
      <w:pPr>
        <w:pStyle w:val="Akapitzlist"/>
        <w:numPr>
          <w:ilvl w:val="0"/>
          <w:numId w:val="8"/>
        </w:numPr>
        <w:spacing w:line="276" w:lineRule="auto"/>
        <w:jc w:val="both"/>
      </w:pPr>
      <w:r w:rsidRPr="000A7034">
        <w:t>Zamawiający przewiduje możliwość udzielenia zamówień, o którym m</w:t>
      </w:r>
      <w:r w:rsidR="002C5E2D">
        <w:t xml:space="preserve">owa w art. 214 ust. 1 pkt. 7 </w:t>
      </w:r>
      <w:r w:rsidRPr="000A7034">
        <w:t xml:space="preserve"> ustawy </w:t>
      </w:r>
      <w:proofErr w:type="spellStart"/>
      <w:r w:rsidRPr="000A7034">
        <w:t>pzp</w:t>
      </w:r>
      <w:proofErr w:type="spellEnd"/>
      <w:r w:rsidRPr="000A7034">
        <w:t>.</w:t>
      </w:r>
    </w:p>
    <w:p w14:paraId="0039F208" w14:textId="4B16A020" w:rsidR="00EF7FC7" w:rsidRDefault="00A468D8" w:rsidP="00AB4CAE">
      <w:pPr>
        <w:pStyle w:val="Akapitzlist"/>
        <w:numPr>
          <w:ilvl w:val="0"/>
          <w:numId w:val="8"/>
        </w:numPr>
        <w:spacing w:line="276" w:lineRule="auto"/>
        <w:jc w:val="both"/>
      </w:pPr>
      <w:r w:rsidRPr="000A7034">
        <w:t>Zamówienie może</w:t>
      </w:r>
      <w:r w:rsidR="00E34B22" w:rsidRPr="000A7034">
        <w:t xml:space="preserve"> objąć wydłużenie tras autobusów</w:t>
      </w:r>
      <w:r w:rsidRPr="000A7034">
        <w:t xml:space="preserve"> </w:t>
      </w:r>
      <w:r w:rsidR="00E34B22" w:rsidRPr="000A7034">
        <w:t>i zostanie udzielone</w:t>
      </w:r>
      <w:r w:rsidR="003F5F34">
        <w:t xml:space="preserve"> </w:t>
      </w:r>
      <w:r w:rsidR="00E34B22" w:rsidRPr="000A7034">
        <w:t>na warunkach jak zamówienie podstawowe.</w:t>
      </w:r>
    </w:p>
    <w:p w14:paraId="3ED2B2D1" w14:textId="77777777" w:rsidR="0001451D" w:rsidRPr="000A7034" w:rsidRDefault="0001451D" w:rsidP="00EC6FAA">
      <w:pPr>
        <w:spacing w:line="276" w:lineRule="auto"/>
        <w:jc w:val="both"/>
      </w:pPr>
    </w:p>
    <w:p w14:paraId="4A06DFAB" w14:textId="77777777" w:rsidR="00EF7FC7" w:rsidRPr="000A7034" w:rsidRDefault="00EF7FC7" w:rsidP="004E7E41">
      <w:pPr>
        <w:spacing w:line="276" w:lineRule="auto"/>
        <w:jc w:val="both"/>
      </w:pPr>
    </w:p>
    <w:p w14:paraId="4DCAE6BF" w14:textId="77777777" w:rsidR="00EF7FC7" w:rsidRPr="000A7034" w:rsidRDefault="00EF7FC7" w:rsidP="004E7E41">
      <w:pPr>
        <w:pStyle w:val="Nagwek1"/>
        <w:spacing w:line="276" w:lineRule="auto"/>
      </w:pPr>
      <w:bookmarkStart w:id="5" w:name="_Toc105760419"/>
      <w:r w:rsidRPr="000A7034">
        <w:t>TERMIN WYKONANIA ZAMÓWIENIA.</w:t>
      </w:r>
      <w:bookmarkEnd w:id="5"/>
    </w:p>
    <w:p w14:paraId="7C030F77" w14:textId="77777777" w:rsidR="00EF7FC7" w:rsidRPr="000A7034" w:rsidRDefault="00EF7FC7" w:rsidP="004E7E41">
      <w:pPr>
        <w:spacing w:line="276" w:lineRule="auto"/>
        <w:jc w:val="both"/>
        <w:rPr>
          <w:i/>
        </w:rPr>
      </w:pPr>
    </w:p>
    <w:p w14:paraId="68770BA3" w14:textId="2D475BA5" w:rsidR="00EF7FC7" w:rsidRPr="00A65DF9" w:rsidRDefault="00E34B22" w:rsidP="00AB4CAE">
      <w:pPr>
        <w:pStyle w:val="Akapitzlist"/>
        <w:numPr>
          <w:ilvl w:val="0"/>
          <w:numId w:val="9"/>
        </w:numPr>
        <w:spacing w:line="276" w:lineRule="auto"/>
        <w:jc w:val="both"/>
      </w:pPr>
      <w:r w:rsidRPr="00A65DF9">
        <w:t>Termin rozpoczęcia realizacji przedmiotu zam</w:t>
      </w:r>
      <w:r w:rsidR="003F5F34" w:rsidRPr="00A65DF9">
        <w:t xml:space="preserve">ówienia: </w:t>
      </w:r>
      <w:r w:rsidR="00463810">
        <w:t>4</w:t>
      </w:r>
      <w:r w:rsidR="00DB7EC2" w:rsidRPr="00A65DF9">
        <w:t xml:space="preserve"> </w:t>
      </w:r>
      <w:r w:rsidR="00EC6FAA" w:rsidRPr="00A65DF9">
        <w:t>września</w:t>
      </w:r>
      <w:r w:rsidR="00DB7EC2" w:rsidRPr="00A65DF9">
        <w:t xml:space="preserve"> 202</w:t>
      </w:r>
      <w:r w:rsidR="00EC6FAA" w:rsidRPr="00A65DF9">
        <w:t>3</w:t>
      </w:r>
      <w:r w:rsidRPr="00A65DF9">
        <w:t xml:space="preserve"> r.</w:t>
      </w:r>
    </w:p>
    <w:p w14:paraId="76D31125" w14:textId="35AFE6A3" w:rsidR="00E34B22" w:rsidRPr="00A65DF9" w:rsidRDefault="00E34B22" w:rsidP="00AB4CAE">
      <w:pPr>
        <w:pStyle w:val="Akapitzlist"/>
        <w:numPr>
          <w:ilvl w:val="0"/>
          <w:numId w:val="9"/>
        </w:numPr>
        <w:spacing w:line="276" w:lineRule="auto"/>
        <w:jc w:val="both"/>
      </w:pPr>
      <w:r w:rsidRPr="00A65DF9">
        <w:t>Termin zakończenia r</w:t>
      </w:r>
      <w:r w:rsidR="00EB2B65" w:rsidRPr="00A65DF9">
        <w:t xml:space="preserve">ealizacji przedmiotu zamówienia: </w:t>
      </w:r>
      <w:r w:rsidR="00247353" w:rsidRPr="00A65DF9">
        <w:t>2</w:t>
      </w:r>
      <w:r w:rsidR="00A65DF9" w:rsidRPr="00A65DF9">
        <w:t>1</w:t>
      </w:r>
      <w:r w:rsidR="00247353" w:rsidRPr="00A65DF9">
        <w:t xml:space="preserve"> </w:t>
      </w:r>
      <w:r w:rsidR="00A65DF9" w:rsidRPr="00A65DF9">
        <w:t>czerwca</w:t>
      </w:r>
      <w:r w:rsidR="00B86429" w:rsidRPr="00A65DF9">
        <w:t xml:space="preserve"> </w:t>
      </w:r>
      <w:r w:rsidR="00247353" w:rsidRPr="00A65DF9">
        <w:t>202</w:t>
      </w:r>
      <w:r w:rsidR="00A65DF9" w:rsidRPr="00A65DF9">
        <w:t>4</w:t>
      </w:r>
      <w:r w:rsidR="00247353" w:rsidRPr="00A65DF9">
        <w:t xml:space="preserve"> r</w:t>
      </w:r>
      <w:r w:rsidR="00EB2B65" w:rsidRPr="00A65DF9">
        <w:t>.</w:t>
      </w:r>
    </w:p>
    <w:p w14:paraId="56D3446B" w14:textId="77777777" w:rsidR="00607CE1" w:rsidRDefault="00607CE1" w:rsidP="00607CE1">
      <w:pPr>
        <w:spacing w:line="276" w:lineRule="auto"/>
        <w:jc w:val="both"/>
      </w:pPr>
    </w:p>
    <w:p w14:paraId="3A0659B0" w14:textId="02FF60D9" w:rsidR="00EF7FC7" w:rsidRPr="000A7034" w:rsidRDefault="00EF7FC7" w:rsidP="004E7E41">
      <w:pPr>
        <w:pStyle w:val="Nagwek1"/>
        <w:spacing w:line="276" w:lineRule="auto"/>
      </w:pPr>
      <w:bookmarkStart w:id="6" w:name="_Toc105760420"/>
      <w:r w:rsidRPr="000A7034">
        <w:t>WARUNKI UDZIAŁU W POST</w:t>
      </w:r>
      <w:r w:rsidR="00CD3B3D" w:rsidRPr="000A7034">
        <w:t>Ę</w:t>
      </w:r>
      <w:r w:rsidRPr="000A7034">
        <w:t>POWANIU</w:t>
      </w:r>
      <w:bookmarkEnd w:id="6"/>
      <w:r w:rsidRPr="000A7034">
        <w:t xml:space="preserve"> </w:t>
      </w:r>
    </w:p>
    <w:p w14:paraId="20AB76E0" w14:textId="77777777" w:rsidR="00EF7FC7" w:rsidRPr="000A7034" w:rsidRDefault="00EF7FC7" w:rsidP="004E7E41">
      <w:pPr>
        <w:spacing w:line="276" w:lineRule="auto"/>
        <w:ind w:left="360"/>
        <w:jc w:val="both"/>
        <w:rPr>
          <w:i/>
        </w:rPr>
      </w:pPr>
    </w:p>
    <w:p w14:paraId="434102B6" w14:textId="3011DEFA" w:rsidR="00607CE1" w:rsidRPr="000A7034" w:rsidRDefault="008E5472" w:rsidP="00607CE1">
      <w:pPr>
        <w:tabs>
          <w:tab w:val="left" w:pos="284"/>
        </w:tabs>
        <w:suppressAutoHyphens/>
        <w:spacing w:line="276" w:lineRule="auto"/>
        <w:ind w:left="284"/>
        <w:jc w:val="both"/>
        <w:rPr>
          <w:bCs/>
        </w:rPr>
      </w:pPr>
      <w:r w:rsidRPr="000A7034">
        <w:rPr>
          <w:bCs/>
        </w:rPr>
        <w:t xml:space="preserve">Wykonawcy ubiegający się o udzielenie zamówienia publicznego muszą spełniać warunki udziału w postępowaniu określone w art. 112 ust. 2 ustawy </w:t>
      </w:r>
      <w:proofErr w:type="spellStart"/>
      <w:r w:rsidRPr="000A7034">
        <w:rPr>
          <w:bCs/>
        </w:rPr>
        <w:t>pzp</w:t>
      </w:r>
      <w:proofErr w:type="spellEnd"/>
      <w:r w:rsidRPr="000A7034">
        <w:rPr>
          <w:bCs/>
        </w:rPr>
        <w:t xml:space="preserve"> dotyczące:</w:t>
      </w:r>
    </w:p>
    <w:p w14:paraId="24DEBE6F" w14:textId="4A9CFB5D" w:rsidR="008E5472" w:rsidRPr="000A7034" w:rsidRDefault="008E5472" w:rsidP="00AB4CAE">
      <w:pPr>
        <w:pStyle w:val="Akapitzlist"/>
        <w:numPr>
          <w:ilvl w:val="0"/>
          <w:numId w:val="25"/>
        </w:numPr>
        <w:spacing w:line="276" w:lineRule="auto"/>
        <w:jc w:val="both"/>
        <w:rPr>
          <w:bCs/>
        </w:rPr>
      </w:pPr>
      <w:r w:rsidRPr="000A7034">
        <w:rPr>
          <w:bCs/>
        </w:rPr>
        <w:t>zdolności do występowania w obrocie gospodarczym:</w:t>
      </w:r>
    </w:p>
    <w:p w14:paraId="0E09DB66" w14:textId="40DD1301" w:rsidR="0027657C" w:rsidRPr="000A7034" w:rsidRDefault="0027657C" w:rsidP="00AB4CAE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line="276" w:lineRule="auto"/>
        <w:jc w:val="both"/>
        <w:rPr>
          <w:bCs/>
        </w:rPr>
      </w:pPr>
      <w:r w:rsidRPr="000A7034">
        <w:rPr>
          <w:bCs/>
        </w:rPr>
        <w:lastRenderedPageBreak/>
        <w:t>z</w:t>
      </w:r>
      <w:r w:rsidR="008E5472" w:rsidRPr="000A7034">
        <w:rPr>
          <w:bCs/>
        </w:rPr>
        <w:t>amawiający odstępuje od uszczegółowienia wymagań w zakresie tego warunku</w:t>
      </w:r>
      <w:r w:rsidR="0006693C">
        <w:rPr>
          <w:bCs/>
        </w:rPr>
        <w:t>,</w:t>
      </w:r>
    </w:p>
    <w:p w14:paraId="1A70684C" w14:textId="764FAEE0" w:rsidR="0048545C" w:rsidRPr="000A7034" w:rsidRDefault="008E5472" w:rsidP="00AB4CAE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line="276" w:lineRule="auto"/>
        <w:jc w:val="both"/>
        <w:rPr>
          <w:bCs/>
        </w:rPr>
      </w:pPr>
      <w:r w:rsidRPr="000A7034">
        <w:rPr>
          <w:bCs/>
        </w:rPr>
        <w:t>uprawnień do prowadzenia okreś</w:t>
      </w:r>
      <w:r w:rsidR="00392DA2">
        <w:rPr>
          <w:bCs/>
        </w:rPr>
        <w:t>lonej działalności gospodarczej</w:t>
      </w:r>
      <w:r w:rsidR="0006693C">
        <w:rPr>
          <w:bCs/>
        </w:rPr>
        <w:t xml:space="preserve"> </w:t>
      </w:r>
      <w:r w:rsidRPr="000A7034">
        <w:rPr>
          <w:bCs/>
        </w:rPr>
        <w:t>lub zawodowej, o ile  wynika to z odrębnych przepisów</w:t>
      </w:r>
      <w:r w:rsidR="0006693C">
        <w:rPr>
          <w:bCs/>
        </w:rPr>
        <w:t>;</w:t>
      </w:r>
    </w:p>
    <w:p w14:paraId="74CF5131" w14:textId="70D1F312" w:rsidR="00EF7FC7" w:rsidRPr="005569B3" w:rsidRDefault="00E833D1" w:rsidP="00AB4CAE">
      <w:pPr>
        <w:pStyle w:val="Akapitzlist"/>
        <w:numPr>
          <w:ilvl w:val="0"/>
          <w:numId w:val="25"/>
        </w:numPr>
        <w:spacing w:line="276" w:lineRule="auto"/>
        <w:jc w:val="both"/>
        <w:rPr>
          <w:bCs/>
        </w:rPr>
      </w:pPr>
      <w:r w:rsidRPr="005569B3">
        <w:rPr>
          <w:bCs/>
        </w:rPr>
        <w:t>Wykonawca spełnia warunek jeżeli wykaże że posiada:</w:t>
      </w:r>
    </w:p>
    <w:p w14:paraId="506ABBDC" w14:textId="5BACFA94" w:rsidR="00EF7FC7" w:rsidRPr="000A7034" w:rsidRDefault="00EF7FC7" w:rsidP="00AB4CAE">
      <w:pPr>
        <w:pStyle w:val="Akapitzlist"/>
        <w:numPr>
          <w:ilvl w:val="0"/>
          <w:numId w:val="26"/>
        </w:numPr>
        <w:spacing w:line="276" w:lineRule="auto"/>
        <w:jc w:val="both"/>
        <w:rPr>
          <w:bCs/>
        </w:rPr>
      </w:pPr>
      <w:r w:rsidRPr="000A7034">
        <w:rPr>
          <w:bCs/>
        </w:rPr>
        <w:t>uprawnienia do występowania w obrocie prawnym i prowadzenia działalności</w:t>
      </w:r>
      <w:r w:rsidR="009C2DD2" w:rsidRPr="000A7034">
        <w:rPr>
          <w:bCs/>
        </w:rPr>
        <w:t xml:space="preserve"> </w:t>
      </w:r>
      <w:r w:rsidRPr="000A7034">
        <w:rPr>
          <w:bCs/>
        </w:rPr>
        <w:t>w</w:t>
      </w:r>
      <w:r w:rsidR="00EC6FAA">
        <w:rPr>
          <w:bCs/>
        </w:rPr>
        <w:t> </w:t>
      </w:r>
      <w:r w:rsidRPr="000A7034">
        <w:rPr>
          <w:bCs/>
        </w:rPr>
        <w:t>zakresie objętym niniejszym zamówieniem,</w:t>
      </w:r>
    </w:p>
    <w:p w14:paraId="29B5D8E4" w14:textId="608612C1" w:rsidR="00EF7FC7" w:rsidRPr="00B704DE" w:rsidRDefault="00EF7FC7" w:rsidP="00AB4CAE">
      <w:pPr>
        <w:pStyle w:val="Akapitzlist"/>
        <w:numPr>
          <w:ilvl w:val="0"/>
          <w:numId w:val="26"/>
        </w:numPr>
        <w:spacing w:line="276" w:lineRule="auto"/>
        <w:jc w:val="both"/>
        <w:rPr>
          <w:bCs/>
        </w:rPr>
      </w:pPr>
      <w:r w:rsidRPr="000A7034">
        <w:rPr>
          <w:bCs/>
        </w:rPr>
        <w:t>certyfikat kompetencji zawodowych w krajowym tra</w:t>
      </w:r>
      <w:r w:rsidR="00B704DE">
        <w:rPr>
          <w:bCs/>
        </w:rPr>
        <w:t xml:space="preserve">nsporcie drogowym, zgodnie </w:t>
      </w:r>
      <w:r w:rsidR="002C5E2D">
        <w:rPr>
          <w:bCs/>
        </w:rPr>
        <w:t>z ustawą z dnia 6 września 2001</w:t>
      </w:r>
      <w:r w:rsidRPr="000A7034">
        <w:rPr>
          <w:bCs/>
        </w:rPr>
        <w:t xml:space="preserve"> roku o tra</w:t>
      </w:r>
      <w:r w:rsidR="00FA7610" w:rsidRPr="000A7034">
        <w:rPr>
          <w:bCs/>
        </w:rPr>
        <w:t>nsporci</w:t>
      </w:r>
      <w:r w:rsidR="00B704DE">
        <w:rPr>
          <w:bCs/>
        </w:rPr>
        <w:t xml:space="preserve">e drogowym </w:t>
      </w:r>
      <w:r w:rsidR="00E833D1" w:rsidRPr="002757E7">
        <w:rPr>
          <w:bCs/>
        </w:rPr>
        <w:t>(Dz. U. z</w:t>
      </w:r>
      <w:r w:rsidR="00EC6FAA">
        <w:rPr>
          <w:bCs/>
        </w:rPr>
        <w:t> </w:t>
      </w:r>
      <w:r w:rsidR="00E833D1" w:rsidRPr="002757E7">
        <w:rPr>
          <w:bCs/>
        </w:rPr>
        <w:t>20</w:t>
      </w:r>
      <w:r w:rsidR="002C5E2D" w:rsidRPr="002757E7">
        <w:rPr>
          <w:bCs/>
        </w:rPr>
        <w:t>22</w:t>
      </w:r>
      <w:r w:rsidR="00B15A87" w:rsidRPr="002757E7">
        <w:rPr>
          <w:bCs/>
        </w:rPr>
        <w:t xml:space="preserve"> r., </w:t>
      </w:r>
      <w:r w:rsidR="002C5E2D" w:rsidRPr="002757E7">
        <w:rPr>
          <w:bCs/>
        </w:rPr>
        <w:t>poz.180</w:t>
      </w:r>
      <w:r w:rsidR="00117EB4" w:rsidRPr="002757E7">
        <w:rPr>
          <w:bCs/>
        </w:rPr>
        <w:t xml:space="preserve"> ze zm.</w:t>
      </w:r>
      <w:r w:rsidRPr="002757E7">
        <w:rPr>
          <w:bCs/>
        </w:rPr>
        <w:t>),</w:t>
      </w:r>
    </w:p>
    <w:p w14:paraId="19E70DC7" w14:textId="3337DCDF" w:rsidR="00EF7FC7" w:rsidRPr="000A7034" w:rsidRDefault="00EF7FC7" w:rsidP="00AB4CAE">
      <w:pPr>
        <w:pStyle w:val="Akapitzlist"/>
        <w:numPr>
          <w:ilvl w:val="0"/>
          <w:numId w:val="26"/>
        </w:numPr>
        <w:spacing w:line="276" w:lineRule="auto"/>
        <w:jc w:val="both"/>
        <w:rPr>
          <w:bCs/>
        </w:rPr>
      </w:pPr>
      <w:r w:rsidRPr="000A7034">
        <w:rPr>
          <w:bCs/>
        </w:rPr>
        <w:t>licencję na wykonywanie krajowego transportu drogowego osób, zgodnie z</w:t>
      </w:r>
      <w:r w:rsidR="00EC6FAA">
        <w:rPr>
          <w:bCs/>
        </w:rPr>
        <w:t> </w:t>
      </w:r>
      <w:r w:rsidR="0027657C" w:rsidRPr="000A7034">
        <w:rPr>
          <w:bCs/>
        </w:rPr>
        <w:t xml:space="preserve">ustawą </w:t>
      </w:r>
      <w:r w:rsidR="002C5E2D">
        <w:rPr>
          <w:bCs/>
        </w:rPr>
        <w:t>z dnia 6 września 2001</w:t>
      </w:r>
      <w:r w:rsidRPr="000A7034">
        <w:rPr>
          <w:bCs/>
        </w:rPr>
        <w:t xml:space="preserve"> roku o tra</w:t>
      </w:r>
      <w:r w:rsidR="00FA7610" w:rsidRPr="000A7034">
        <w:rPr>
          <w:bCs/>
        </w:rPr>
        <w:t xml:space="preserve">nsporcie drogowym </w:t>
      </w:r>
      <w:r w:rsidR="002C5E2D" w:rsidRPr="002757E7">
        <w:rPr>
          <w:bCs/>
        </w:rPr>
        <w:t>(Dz. U.</w:t>
      </w:r>
      <w:r w:rsidR="00B15A87" w:rsidRPr="002757E7">
        <w:rPr>
          <w:bCs/>
        </w:rPr>
        <w:t xml:space="preserve"> </w:t>
      </w:r>
      <w:r w:rsidR="002C5E2D" w:rsidRPr="002757E7">
        <w:rPr>
          <w:bCs/>
        </w:rPr>
        <w:t>z</w:t>
      </w:r>
      <w:r w:rsidR="00EC6FAA">
        <w:rPr>
          <w:bCs/>
        </w:rPr>
        <w:t> </w:t>
      </w:r>
      <w:r w:rsidR="002C5E2D" w:rsidRPr="002757E7">
        <w:rPr>
          <w:bCs/>
        </w:rPr>
        <w:t>2022</w:t>
      </w:r>
      <w:r w:rsidR="00EC6FAA">
        <w:rPr>
          <w:bCs/>
        </w:rPr>
        <w:t> </w:t>
      </w:r>
      <w:r w:rsidR="00B15A87" w:rsidRPr="002757E7">
        <w:rPr>
          <w:bCs/>
        </w:rPr>
        <w:t>r.,</w:t>
      </w:r>
      <w:r w:rsidR="00B704DE" w:rsidRPr="002757E7">
        <w:rPr>
          <w:bCs/>
        </w:rPr>
        <w:t xml:space="preserve"> </w:t>
      </w:r>
      <w:r w:rsidR="002C5E2D" w:rsidRPr="002757E7">
        <w:rPr>
          <w:bCs/>
        </w:rPr>
        <w:t>poz. 180</w:t>
      </w:r>
      <w:r w:rsidR="00117EB4" w:rsidRPr="002757E7">
        <w:rPr>
          <w:bCs/>
        </w:rPr>
        <w:t xml:space="preserve"> ze zm.</w:t>
      </w:r>
      <w:r w:rsidRPr="002757E7">
        <w:rPr>
          <w:bCs/>
        </w:rPr>
        <w:t>);</w:t>
      </w:r>
    </w:p>
    <w:p w14:paraId="500838B3" w14:textId="77777777" w:rsidR="00EF7FC7" w:rsidRPr="000A7034" w:rsidRDefault="00EF7FC7" w:rsidP="00AB4CAE">
      <w:pPr>
        <w:pStyle w:val="Akapitzlist"/>
        <w:numPr>
          <w:ilvl w:val="0"/>
          <w:numId w:val="25"/>
        </w:numPr>
        <w:spacing w:line="276" w:lineRule="auto"/>
        <w:jc w:val="both"/>
        <w:rPr>
          <w:bCs/>
        </w:rPr>
      </w:pPr>
      <w:r w:rsidRPr="000A7034">
        <w:rPr>
          <w:bCs/>
        </w:rPr>
        <w:t>dotyczące sytuacji ekonomicznej lub finansowej, tj.:</w:t>
      </w:r>
    </w:p>
    <w:p w14:paraId="667407B6" w14:textId="75B7FF3D" w:rsidR="00EF7FC7" w:rsidRPr="000A7034" w:rsidRDefault="00BD76BE" w:rsidP="00AB4CAE">
      <w:pPr>
        <w:pStyle w:val="Akapitzlist"/>
        <w:numPr>
          <w:ilvl w:val="0"/>
          <w:numId w:val="27"/>
        </w:numPr>
        <w:spacing w:line="276" w:lineRule="auto"/>
        <w:jc w:val="both"/>
        <w:rPr>
          <w:bCs/>
        </w:rPr>
      </w:pPr>
      <w:r>
        <w:rPr>
          <w:bCs/>
        </w:rPr>
        <w:t>posiadają</w:t>
      </w:r>
      <w:r w:rsidR="00EF7FC7" w:rsidRPr="000A7034">
        <w:rPr>
          <w:bCs/>
        </w:rPr>
        <w:t xml:space="preserve"> ubezpieczeni</w:t>
      </w:r>
      <w:r>
        <w:rPr>
          <w:bCs/>
        </w:rPr>
        <w:t>e</w:t>
      </w:r>
      <w:r w:rsidR="00EF7FC7" w:rsidRPr="000A7034">
        <w:rPr>
          <w:bCs/>
        </w:rPr>
        <w:t xml:space="preserve"> od odpowiedzialności cywilnej w zakresie działalności zwią</w:t>
      </w:r>
      <w:r w:rsidR="001C3834" w:rsidRPr="000A7034">
        <w:rPr>
          <w:bCs/>
        </w:rPr>
        <w:t xml:space="preserve">zanej  </w:t>
      </w:r>
      <w:r w:rsidR="00EF7FC7" w:rsidRPr="000A7034">
        <w:rPr>
          <w:bCs/>
        </w:rPr>
        <w:t>z przedmiotem za</w:t>
      </w:r>
      <w:r w:rsidR="003A5208" w:rsidRPr="000A7034">
        <w:rPr>
          <w:bCs/>
        </w:rPr>
        <w:t>mówienia na kwotę co najmniej 300.000,00 zł (słownie: trzystatysięcyzłotych</w:t>
      </w:r>
      <w:r w:rsidR="00EF7FC7" w:rsidRPr="000A7034">
        <w:rPr>
          <w:bCs/>
        </w:rPr>
        <w:t>00/100),</w:t>
      </w:r>
    </w:p>
    <w:p w14:paraId="4499FD06" w14:textId="034019B3" w:rsidR="00EF7FC7" w:rsidRPr="000A7034" w:rsidRDefault="00EF7FC7" w:rsidP="00AB4CAE">
      <w:pPr>
        <w:pStyle w:val="Akapitzlist"/>
        <w:numPr>
          <w:ilvl w:val="0"/>
          <w:numId w:val="27"/>
        </w:numPr>
        <w:spacing w:line="276" w:lineRule="auto"/>
        <w:jc w:val="both"/>
        <w:rPr>
          <w:bCs/>
        </w:rPr>
      </w:pPr>
      <w:r w:rsidRPr="000A7034">
        <w:rPr>
          <w:bCs/>
        </w:rPr>
        <w:t xml:space="preserve">posiadają środki finansowe lub zdolność kredytową </w:t>
      </w:r>
      <w:r w:rsidR="009C2DD2" w:rsidRPr="000A7034">
        <w:rPr>
          <w:bCs/>
        </w:rPr>
        <w:t>w wyso</w:t>
      </w:r>
      <w:r w:rsidR="00F90CD8" w:rsidRPr="000A7034">
        <w:rPr>
          <w:bCs/>
        </w:rPr>
        <w:t>kości nie niższej niż 5</w:t>
      </w:r>
      <w:r w:rsidR="009C2DD2" w:rsidRPr="000A7034">
        <w:rPr>
          <w:bCs/>
        </w:rPr>
        <w:t>0</w:t>
      </w:r>
      <w:r w:rsidRPr="000A7034">
        <w:rPr>
          <w:bCs/>
        </w:rPr>
        <w:t>.000,00  zł;</w:t>
      </w:r>
    </w:p>
    <w:p w14:paraId="628CABA4" w14:textId="77777777" w:rsidR="00EF7FC7" w:rsidRPr="000A7034" w:rsidRDefault="00EF7FC7" w:rsidP="00AB4CAE">
      <w:pPr>
        <w:pStyle w:val="Akapitzlist"/>
        <w:numPr>
          <w:ilvl w:val="0"/>
          <w:numId w:val="25"/>
        </w:numPr>
        <w:spacing w:line="276" w:lineRule="auto"/>
        <w:jc w:val="both"/>
      </w:pPr>
      <w:r w:rsidRPr="000A7034">
        <w:rPr>
          <w:bCs/>
        </w:rPr>
        <w:t>dotyczące zdolności technicznej lub zawodowej, tj.:</w:t>
      </w:r>
    </w:p>
    <w:p w14:paraId="56696CF9" w14:textId="4AA0E80B" w:rsidR="00EF7FC7" w:rsidRPr="000A7034" w:rsidRDefault="00010558" w:rsidP="00AB4CAE">
      <w:pPr>
        <w:pStyle w:val="Akapitzlist"/>
        <w:numPr>
          <w:ilvl w:val="0"/>
          <w:numId w:val="28"/>
        </w:numPr>
        <w:spacing w:line="276" w:lineRule="auto"/>
        <w:jc w:val="both"/>
        <w:rPr>
          <w:bCs/>
        </w:rPr>
      </w:pPr>
      <w:r w:rsidRPr="000A7034">
        <w:rPr>
          <w:bCs/>
        </w:rPr>
        <w:t>wykażą, iż w okresie ostatnich 3</w:t>
      </w:r>
      <w:r w:rsidR="00EF7FC7" w:rsidRPr="000A7034">
        <w:rPr>
          <w:bCs/>
        </w:rPr>
        <w:t xml:space="preserve"> lat przed dniem wszczęcia postępowania</w:t>
      </w:r>
      <w:r w:rsidR="00DB7EC2">
        <w:rPr>
          <w:bCs/>
        </w:rPr>
        <w:t xml:space="preserve"> </w:t>
      </w:r>
      <w:r w:rsidR="00EF7FC7" w:rsidRPr="000A7034">
        <w:rPr>
          <w:bCs/>
        </w:rPr>
        <w:t>o</w:t>
      </w:r>
      <w:r w:rsidR="00EC6FAA">
        <w:rPr>
          <w:bCs/>
        </w:rPr>
        <w:t> </w:t>
      </w:r>
      <w:r w:rsidR="00EF7FC7" w:rsidRPr="000A7034">
        <w:rPr>
          <w:bCs/>
        </w:rPr>
        <w:t>udzielenie zamówi</w:t>
      </w:r>
      <w:r w:rsidRPr="000A7034">
        <w:rPr>
          <w:bCs/>
        </w:rPr>
        <w:t>enia</w:t>
      </w:r>
      <w:r w:rsidR="00EF7FC7" w:rsidRPr="000A7034">
        <w:rPr>
          <w:bCs/>
        </w:rPr>
        <w:t>, a jeżeli okres działalności jest krótszy – to w tym okresie, wykonywali usługi odpowiadające swoim rodzajem i wartością usługom stanowiącym przedmiot zamówienia tj. wykonywali przewozy regularne specjalne – dow</w:t>
      </w:r>
      <w:r w:rsidR="009C2DD2" w:rsidRPr="000A7034">
        <w:rPr>
          <w:bCs/>
        </w:rPr>
        <w:t xml:space="preserve">ożenie dzieci do szkół </w:t>
      </w:r>
      <w:r w:rsidR="00EF7FC7" w:rsidRPr="000A7034">
        <w:rPr>
          <w:bCs/>
        </w:rPr>
        <w:t>i udokumentują, że wykonali te usługi z należytą starannością</w:t>
      </w:r>
      <w:r w:rsidR="001C3834" w:rsidRPr="000A7034">
        <w:rPr>
          <w:bCs/>
        </w:rPr>
        <w:t>,</w:t>
      </w:r>
    </w:p>
    <w:p w14:paraId="258667CC" w14:textId="480719B7" w:rsidR="00EF7FC7" w:rsidRPr="000A7034" w:rsidRDefault="00EF7FC7" w:rsidP="00AB4CAE">
      <w:pPr>
        <w:pStyle w:val="Akapitzlist"/>
        <w:numPr>
          <w:ilvl w:val="0"/>
          <w:numId w:val="28"/>
        </w:numPr>
        <w:spacing w:line="276" w:lineRule="auto"/>
        <w:jc w:val="both"/>
        <w:rPr>
          <w:bCs/>
        </w:rPr>
      </w:pPr>
      <w:r w:rsidRPr="000A7034">
        <w:rPr>
          <w:bCs/>
        </w:rPr>
        <w:t>dysponują lub będą dysponować autobusami w dobrym stanie technicznym (posiadającym aktualne przeglądy techniczne), w ilości co najmniej 3</w:t>
      </w:r>
      <w:r w:rsidR="00A156B0" w:rsidRPr="000A7034">
        <w:rPr>
          <w:bCs/>
        </w:rPr>
        <w:t xml:space="preserve"> szt.</w:t>
      </w:r>
      <w:r w:rsidRPr="000A7034">
        <w:rPr>
          <w:bCs/>
        </w:rPr>
        <w:t xml:space="preserve"> zarejestrowane:</w:t>
      </w:r>
    </w:p>
    <w:p w14:paraId="3048C0B2" w14:textId="72FA36FC" w:rsidR="00EF7FC7" w:rsidRPr="000A7034" w:rsidRDefault="00EF7FC7" w:rsidP="00AB4CAE">
      <w:pPr>
        <w:pStyle w:val="Akapitzlist"/>
        <w:numPr>
          <w:ilvl w:val="0"/>
          <w:numId w:val="29"/>
        </w:numPr>
        <w:spacing w:line="276" w:lineRule="auto"/>
        <w:ind w:left="1843" w:hanging="283"/>
        <w:jc w:val="both"/>
        <w:rPr>
          <w:bCs/>
        </w:rPr>
      </w:pPr>
      <w:r w:rsidRPr="000A7034">
        <w:rPr>
          <w:bCs/>
        </w:rPr>
        <w:t>pierwszy</w:t>
      </w:r>
      <w:r w:rsidR="005907AA" w:rsidRPr="000A7034">
        <w:rPr>
          <w:bCs/>
        </w:rPr>
        <w:t xml:space="preserve"> na co najmniej 50 osób w tym co najmniej 50</w:t>
      </w:r>
      <w:r w:rsidRPr="000A7034">
        <w:rPr>
          <w:bCs/>
        </w:rPr>
        <w:t xml:space="preserve"> miejsc siedzących,</w:t>
      </w:r>
    </w:p>
    <w:p w14:paraId="7215405B" w14:textId="28E35988" w:rsidR="00EF7FC7" w:rsidRPr="000A7034" w:rsidRDefault="00EF7FC7" w:rsidP="00AB4CAE">
      <w:pPr>
        <w:pStyle w:val="Akapitzlist"/>
        <w:numPr>
          <w:ilvl w:val="0"/>
          <w:numId w:val="29"/>
        </w:numPr>
        <w:spacing w:line="276" w:lineRule="auto"/>
        <w:ind w:left="1843" w:hanging="283"/>
        <w:jc w:val="both"/>
        <w:rPr>
          <w:bCs/>
        </w:rPr>
      </w:pPr>
      <w:r w:rsidRPr="000A7034">
        <w:rPr>
          <w:bCs/>
        </w:rPr>
        <w:t>drugi</w:t>
      </w:r>
      <w:r w:rsidR="00AB6EDE" w:rsidRPr="000A7034">
        <w:rPr>
          <w:bCs/>
        </w:rPr>
        <w:t xml:space="preserve">  na co najmniej 70 osób w tym co najmniej 60</w:t>
      </w:r>
      <w:r w:rsidRPr="000A7034">
        <w:rPr>
          <w:bCs/>
        </w:rPr>
        <w:t xml:space="preserve"> miejsc siedzących,</w:t>
      </w:r>
    </w:p>
    <w:p w14:paraId="3452DF24" w14:textId="4015AE7B" w:rsidR="00EF7FC7" w:rsidRPr="000A7034" w:rsidRDefault="0006693C" w:rsidP="00AB4CAE">
      <w:pPr>
        <w:pStyle w:val="Akapitzlist"/>
        <w:numPr>
          <w:ilvl w:val="0"/>
          <w:numId w:val="29"/>
        </w:numPr>
        <w:spacing w:line="276" w:lineRule="auto"/>
        <w:ind w:left="1843" w:hanging="283"/>
        <w:jc w:val="both"/>
        <w:rPr>
          <w:bCs/>
        </w:rPr>
      </w:pPr>
      <w:r>
        <w:rPr>
          <w:bCs/>
        </w:rPr>
        <w:t xml:space="preserve">trzeci autobus </w:t>
      </w:r>
      <w:r w:rsidR="00EF7FC7" w:rsidRPr="000A7034">
        <w:rPr>
          <w:bCs/>
        </w:rPr>
        <w:t xml:space="preserve">- </w:t>
      </w:r>
      <w:proofErr w:type="spellStart"/>
      <w:r w:rsidR="00EF7FC7" w:rsidRPr="000A7034">
        <w:rPr>
          <w:bCs/>
        </w:rPr>
        <w:t>bus</w:t>
      </w:r>
      <w:proofErr w:type="spellEnd"/>
      <w:r w:rsidR="00EF7FC7" w:rsidRPr="000A7034">
        <w:rPr>
          <w:bCs/>
        </w:rPr>
        <w:t xml:space="preserve"> zarejest</w:t>
      </w:r>
      <w:r w:rsidR="00AB6EDE" w:rsidRPr="000A7034">
        <w:rPr>
          <w:bCs/>
        </w:rPr>
        <w:t>rowany na co najmniej18 miejsc w tym 18</w:t>
      </w:r>
      <w:r w:rsidR="00107A53" w:rsidRPr="000A7034">
        <w:rPr>
          <w:bCs/>
        </w:rPr>
        <w:t xml:space="preserve"> miejsc siedzących</w:t>
      </w:r>
      <w:r>
        <w:rPr>
          <w:bCs/>
        </w:rPr>
        <w:t>,</w:t>
      </w:r>
    </w:p>
    <w:p w14:paraId="463BB615" w14:textId="123E6CD3" w:rsidR="001C3834" w:rsidRPr="000A7034" w:rsidRDefault="00EF7FC7" w:rsidP="00AB4CAE">
      <w:pPr>
        <w:pStyle w:val="Akapitzlist"/>
        <w:numPr>
          <w:ilvl w:val="0"/>
          <w:numId w:val="28"/>
        </w:numPr>
        <w:spacing w:line="276" w:lineRule="auto"/>
        <w:jc w:val="both"/>
        <w:rPr>
          <w:bCs/>
        </w:rPr>
      </w:pPr>
      <w:r w:rsidRPr="000A7034">
        <w:rPr>
          <w:bCs/>
        </w:rPr>
        <w:t>zapewnią dodatkowo autobusy rezerwowe w dobrym stanie technicznym</w:t>
      </w:r>
      <w:r w:rsidR="005569B3">
        <w:rPr>
          <w:bCs/>
        </w:rPr>
        <w:t xml:space="preserve"> </w:t>
      </w:r>
      <w:r w:rsidRPr="000A7034">
        <w:rPr>
          <w:bCs/>
        </w:rPr>
        <w:t>(z</w:t>
      </w:r>
      <w:r w:rsidR="00EC6FAA">
        <w:rPr>
          <w:bCs/>
        </w:rPr>
        <w:t> </w:t>
      </w:r>
      <w:r w:rsidRPr="000A7034">
        <w:rPr>
          <w:bCs/>
        </w:rPr>
        <w:t>aktualnymi przeglądami technicznymi), posiadające łącznie taką ilość miejsc  jaka jest wymagana dla obsługi wszystkich tras,</w:t>
      </w:r>
    </w:p>
    <w:p w14:paraId="5C2BC8C1" w14:textId="0DEAB913" w:rsidR="00EF7FC7" w:rsidRPr="009835EA" w:rsidRDefault="00EF7FC7" w:rsidP="00AB4CAE">
      <w:pPr>
        <w:pStyle w:val="Akapitzlist"/>
        <w:numPr>
          <w:ilvl w:val="0"/>
          <w:numId w:val="28"/>
        </w:numPr>
        <w:spacing w:line="276" w:lineRule="auto"/>
        <w:jc w:val="both"/>
        <w:rPr>
          <w:bCs/>
        </w:rPr>
      </w:pPr>
      <w:r w:rsidRPr="009835EA">
        <w:rPr>
          <w:bCs/>
        </w:rPr>
        <w:t>wymagane autobusy będą posiadały ro</w:t>
      </w:r>
      <w:r w:rsidR="00FA7610" w:rsidRPr="009835EA">
        <w:rPr>
          <w:bCs/>
        </w:rPr>
        <w:t>k produkcji nie starszy niż</w:t>
      </w:r>
      <w:r w:rsidR="007633B3" w:rsidRPr="009835EA">
        <w:rPr>
          <w:bCs/>
        </w:rPr>
        <w:t xml:space="preserve"> 2003</w:t>
      </w:r>
      <w:r w:rsidR="00B15A87">
        <w:rPr>
          <w:bCs/>
        </w:rPr>
        <w:t>.</w:t>
      </w:r>
    </w:p>
    <w:p w14:paraId="25152252" w14:textId="77777777" w:rsidR="001C3834" w:rsidRPr="000A7034" w:rsidRDefault="001C3834" w:rsidP="004E7E41">
      <w:pPr>
        <w:pStyle w:val="Akapitzlist"/>
        <w:spacing w:line="276" w:lineRule="auto"/>
        <w:ind w:left="1134"/>
        <w:jc w:val="both"/>
      </w:pPr>
    </w:p>
    <w:p w14:paraId="050F525D" w14:textId="05F66A2D" w:rsidR="00E3265D" w:rsidRPr="000A7034" w:rsidRDefault="00E3265D" w:rsidP="004E7E41">
      <w:pPr>
        <w:pStyle w:val="Nagwek1"/>
        <w:spacing w:line="276" w:lineRule="auto"/>
      </w:pPr>
      <w:bookmarkStart w:id="7" w:name="_Toc105760421"/>
      <w:r w:rsidRPr="000A7034">
        <w:t>PODSTAWY WYKLUCZENIA Z POSTĘPOWANIA</w:t>
      </w:r>
      <w:bookmarkEnd w:id="7"/>
    </w:p>
    <w:p w14:paraId="198F2E2E" w14:textId="787454FC" w:rsidR="00EF7FC7" w:rsidRPr="000A7034" w:rsidRDefault="00EF7FC7" w:rsidP="004E7E41">
      <w:pPr>
        <w:pStyle w:val="Akapitzlist"/>
        <w:suppressAutoHyphens/>
        <w:spacing w:line="276" w:lineRule="auto"/>
        <w:ind w:left="717"/>
      </w:pPr>
    </w:p>
    <w:p w14:paraId="3C0A973D" w14:textId="32AC4221" w:rsidR="00E3265D" w:rsidRPr="000A7034" w:rsidRDefault="00E3265D" w:rsidP="00AB4CAE">
      <w:pPr>
        <w:pStyle w:val="Akapitzlist"/>
        <w:numPr>
          <w:ilvl w:val="0"/>
          <w:numId w:val="11"/>
        </w:numPr>
        <w:suppressAutoHyphens/>
        <w:spacing w:line="276" w:lineRule="auto"/>
      </w:pPr>
      <w:r w:rsidRPr="000A7034">
        <w:t>Z postępowania o udzielenie zamówienia wyklucza się Wykonawców, w stosunku do których zachodzi którakolwiek z okoliczności wskazanych:</w:t>
      </w:r>
    </w:p>
    <w:p w14:paraId="786B71D4" w14:textId="7C2EE4A7" w:rsidR="00E3265D" w:rsidRPr="000A7034" w:rsidRDefault="00E3265D" w:rsidP="00AB4CAE">
      <w:pPr>
        <w:pStyle w:val="Akapitzlist"/>
        <w:numPr>
          <w:ilvl w:val="0"/>
          <w:numId w:val="12"/>
        </w:numPr>
        <w:suppressAutoHyphens/>
        <w:spacing w:line="276" w:lineRule="auto"/>
      </w:pPr>
      <w:r w:rsidRPr="000A7034">
        <w:t xml:space="preserve">w art. 108 ust. 1 ustawy </w:t>
      </w:r>
      <w:proofErr w:type="spellStart"/>
      <w:r w:rsidRPr="000A7034">
        <w:t>pzp</w:t>
      </w:r>
      <w:proofErr w:type="spellEnd"/>
      <w:r w:rsidR="0006693C">
        <w:t>,</w:t>
      </w:r>
    </w:p>
    <w:p w14:paraId="1A30C6FB" w14:textId="2E06CBF6" w:rsidR="0067556F" w:rsidRPr="000A7034" w:rsidRDefault="00E3265D" w:rsidP="00AB4CAE">
      <w:pPr>
        <w:pStyle w:val="Akapitzlist"/>
        <w:numPr>
          <w:ilvl w:val="0"/>
          <w:numId w:val="12"/>
        </w:numPr>
        <w:suppressAutoHyphens/>
        <w:spacing w:line="276" w:lineRule="auto"/>
      </w:pPr>
      <w:r w:rsidRPr="000A7034">
        <w:lastRenderedPageBreak/>
        <w:t xml:space="preserve">w art. 109 ust. 1 pkt  </w:t>
      </w:r>
      <w:r w:rsidR="0067556F" w:rsidRPr="000A7034">
        <w:t xml:space="preserve">4,5,7,8,9,10 ustawy </w:t>
      </w:r>
      <w:proofErr w:type="spellStart"/>
      <w:r w:rsidR="0067556F" w:rsidRPr="000A7034">
        <w:t>pzp</w:t>
      </w:r>
      <w:proofErr w:type="spellEnd"/>
      <w:r w:rsidR="0006693C">
        <w:t>,</w:t>
      </w:r>
    </w:p>
    <w:p w14:paraId="6896C47C" w14:textId="6753A32D" w:rsidR="00E3265D" w:rsidRPr="000A7034" w:rsidRDefault="0067556F" w:rsidP="00AB4CAE">
      <w:pPr>
        <w:pStyle w:val="Akapitzlist"/>
        <w:numPr>
          <w:ilvl w:val="0"/>
          <w:numId w:val="11"/>
        </w:numPr>
        <w:suppressAutoHyphens/>
        <w:spacing w:line="276" w:lineRule="auto"/>
      </w:pPr>
      <w:r w:rsidRPr="000A7034">
        <w:t xml:space="preserve">Wykluczenia Wykonawcy następuje zgodnie z art. 111 ustawy </w:t>
      </w:r>
      <w:proofErr w:type="spellStart"/>
      <w:r w:rsidRPr="000A7034">
        <w:t>pzp</w:t>
      </w:r>
      <w:proofErr w:type="spellEnd"/>
      <w:r w:rsidR="0006693C">
        <w:t>.</w:t>
      </w:r>
    </w:p>
    <w:p w14:paraId="5C4E55BC" w14:textId="4C1ACC22" w:rsidR="0067556F" w:rsidRPr="000A7034" w:rsidRDefault="0067556F" w:rsidP="00EC6FAA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276" w:lineRule="auto"/>
        <w:jc w:val="both"/>
        <w:rPr>
          <w:bCs/>
        </w:rPr>
      </w:pPr>
      <w:r w:rsidRPr="000A7034">
        <w:rPr>
          <w:bCs/>
        </w:rPr>
        <w:t>Wykonawca niespełniający któregokolwiek z warunków udziału w postępowaniu zostanie wykluczony na p</w:t>
      </w:r>
      <w:r w:rsidR="0074419B">
        <w:rPr>
          <w:bCs/>
        </w:rPr>
        <w:t xml:space="preserve">odstawie art. 108 ust.1 ustawy </w:t>
      </w:r>
      <w:proofErr w:type="spellStart"/>
      <w:r w:rsidR="0074419B">
        <w:rPr>
          <w:bCs/>
        </w:rPr>
        <w:t>p</w:t>
      </w:r>
      <w:r w:rsidRPr="000A7034">
        <w:rPr>
          <w:bCs/>
        </w:rPr>
        <w:t>zp</w:t>
      </w:r>
      <w:proofErr w:type="spellEnd"/>
      <w:r w:rsidRPr="000A7034">
        <w:rPr>
          <w:bCs/>
        </w:rPr>
        <w:t>.</w:t>
      </w:r>
    </w:p>
    <w:p w14:paraId="3194E807" w14:textId="77777777" w:rsidR="0067556F" w:rsidRPr="000A7034" w:rsidRDefault="0067556F" w:rsidP="004E7E41">
      <w:pPr>
        <w:tabs>
          <w:tab w:val="left" w:pos="426"/>
          <w:tab w:val="left" w:pos="567"/>
        </w:tabs>
        <w:suppressAutoHyphens/>
        <w:spacing w:line="276" w:lineRule="auto"/>
        <w:ind w:left="390"/>
        <w:jc w:val="both"/>
        <w:rPr>
          <w:bCs/>
        </w:rPr>
      </w:pPr>
    </w:p>
    <w:p w14:paraId="2F023BCA" w14:textId="77777777" w:rsidR="004A13AB" w:rsidRDefault="00A71F02" w:rsidP="00925FAF">
      <w:pPr>
        <w:pStyle w:val="Nagwek1"/>
      </w:pPr>
      <w:bookmarkStart w:id="8" w:name="_Toc105760422"/>
      <w:r w:rsidRPr="00925FAF">
        <w:t>POTWI</w:t>
      </w:r>
      <w:r w:rsidR="00416C0F" w:rsidRPr="00925FAF">
        <w:t>ERDZENIE</w:t>
      </w:r>
      <w:r w:rsidRPr="00925FAF">
        <w:t xml:space="preserve"> </w:t>
      </w:r>
      <w:r w:rsidR="00416C0F" w:rsidRPr="00925FAF">
        <w:t>WARUNKÓW UDZIAŁU</w:t>
      </w:r>
      <w:bookmarkEnd w:id="8"/>
      <w:r w:rsidR="00925FAF" w:rsidRPr="00925FAF">
        <w:t xml:space="preserve"> </w:t>
      </w:r>
    </w:p>
    <w:p w14:paraId="49E83BE8" w14:textId="5522FB83" w:rsidR="0067556F" w:rsidRPr="004A13AB" w:rsidRDefault="00925FAF" w:rsidP="004A13AB">
      <w:pPr>
        <w:pStyle w:val="Nagwek1"/>
        <w:numPr>
          <w:ilvl w:val="0"/>
          <w:numId w:val="0"/>
        </w:numPr>
        <w:ind w:left="432"/>
      </w:pPr>
      <w:bookmarkStart w:id="9" w:name="_Toc105760423"/>
      <w:r w:rsidRPr="00925FAF">
        <w:t>W POSTĘPOWANIU</w:t>
      </w:r>
      <w:bookmarkStart w:id="10" w:name="_Toc73530321"/>
      <w:bookmarkStart w:id="11" w:name="_Toc73534799"/>
      <w:bookmarkStart w:id="12" w:name="_Toc73535405"/>
      <w:bookmarkStart w:id="13" w:name="_Toc74055688"/>
      <w:r w:rsidR="004A13AB">
        <w:t xml:space="preserve"> </w:t>
      </w:r>
      <w:r w:rsidR="00416C0F" w:rsidRPr="004A13AB">
        <w:rPr>
          <w:sz w:val="28"/>
        </w:rPr>
        <w:t>(</w:t>
      </w:r>
      <w:r w:rsidR="00A71F02" w:rsidRPr="004A13AB">
        <w:rPr>
          <w:sz w:val="28"/>
        </w:rPr>
        <w:t>PODMIOTOWE ŚRODKI DOWODOWE)</w:t>
      </w:r>
      <w:bookmarkEnd w:id="9"/>
      <w:bookmarkEnd w:id="10"/>
      <w:bookmarkEnd w:id="11"/>
      <w:bookmarkEnd w:id="12"/>
      <w:bookmarkEnd w:id="13"/>
    </w:p>
    <w:p w14:paraId="1FFA8600" w14:textId="77777777" w:rsidR="00A71F02" w:rsidRPr="000A7034" w:rsidRDefault="00A71F02" w:rsidP="004E7E41">
      <w:pPr>
        <w:pStyle w:val="Akapitzlist"/>
        <w:spacing w:line="276" w:lineRule="auto"/>
        <w:ind w:left="1080"/>
        <w:jc w:val="both"/>
        <w:rPr>
          <w:b/>
        </w:rPr>
      </w:pPr>
    </w:p>
    <w:p w14:paraId="3CCF08C4" w14:textId="43473346" w:rsidR="00365577" w:rsidRPr="000A7034" w:rsidRDefault="00365577" w:rsidP="00AB4CAE">
      <w:pPr>
        <w:pStyle w:val="Akapitzlist"/>
        <w:numPr>
          <w:ilvl w:val="0"/>
          <w:numId w:val="13"/>
        </w:numPr>
        <w:spacing w:before="100" w:after="200" w:line="276" w:lineRule="auto"/>
        <w:jc w:val="both"/>
      </w:pPr>
      <w:r w:rsidRPr="000A7034">
        <w:rPr>
          <w:b/>
        </w:rPr>
        <w:t>Do oferty</w:t>
      </w:r>
      <w:r w:rsidRPr="000A7034">
        <w:t xml:space="preserve"> </w:t>
      </w:r>
      <w:r w:rsidRPr="000A7034">
        <w:rPr>
          <w:b/>
        </w:rPr>
        <w:t>Wykonawca</w:t>
      </w:r>
      <w:r w:rsidRPr="000A7034">
        <w:t xml:space="preserve"> zobowiązany jest dołączyć aktualne na dzień składania ofert oświadczenie o spełnianiu warunków udziału w postępowaniu oraz o braku podstaw do wykluczenia z postępowania (art. 125 ust. 1 </w:t>
      </w:r>
      <w:r w:rsidR="00404524" w:rsidRPr="000A7034">
        <w:t xml:space="preserve">ustawy </w:t>
      </w:r>
      <w:proofErr w:type="spellStart"/>
      <w:r w:rsidRPr="000A7034">
        <w:t>pzp</w:t>
      </w:r>
      <w:proofErr w:type="spellEnd"/>
      <w:r w:rsidRPr="000A7034">
        <w:t xml:space="preserve">) – zgodnie z </w:t>
      </w:r>
      <w:r w:rsidRPr="000A7034">
        <w:rPr>
          <w:b/>
        </w:rPr>
        <w:t xml:space="preserve">załącznikiem nr </w:t>
      </w:r>
      <w:r w:rsidR="00416C0F" w:rsidRPr="000A7034">
        <w:rPr>
          <w:b/>
        </w:rPr>
        <w:t>2</w:t>
      </w:r>
      <w:r w:rsidRPr="000A7034">
        <w:rPr>
          <w:b/>
        </w:rPr>
        <w:t xml:space="preserve"> do SWZ.</w:t>
      </w:r>
    </w:p>
    <w:p w14:paraId="2937A052" w14:textId="5E772CF9" w:rsidR="00365577" w:rsidRPr="000A7034" w:rsidRDefault="00365577" w:rsidP="00AB4CAE">
      <w:pPr>
        <w:pStyle w:val="Akapitzlist"/>
        <w:numPr>
          <w:ilvl w:val="0"/>
          <w:numId w:val="13"/>
        </w:numPr>
        <w:spacing w:before="100" w:after="200" w:line="276" w:lineRule="auto"/>
        <w:jc w:val="both"/>
      </w:pPr>
      <w:r w:rsidRPr="000A7034">
        <w:t>Informacje zawarte w oświadczeniu, o którym mowa w pkt 1 stanowią wstępne potwierdzenie, że Wykonawca nie podlega wykluczeniu oraz spełnia warunki udziału w postępowaniu.</w:t>
      </w:r>
    </w:p>
    <w:p w14:paraId="62AC4EE5" w14:textId="19DA5A55" w:rsidR="00365577" w:rsidRPr="000A7034" w:rsidRDefault="00365577" w:rsidP="00AB4CAE">
      <w:pPr>
        <w:pStyle w:val="Akapitzlist"/>
        <w:numPr>
          <w:ilvl w:val="0"/>
          <w:numId w:val="13"/>
        </w:numPr>
        <w:spacing w:before="100" w:after="200" w:line="276" w:lineRule="auto"/>
        <w:jc w:val="both"/>
      </w:pPr>
      <w:r w:rsidRPr="000A7034">
        <w:rPr>
          <w:b/>
        </w:rPr>
        <w:t>Zamawiający wzywa</w:t>
      </w:r>
      <w:r w:rsidRPr="000A7034">
        <w:t xml:space="preserve"> wykonawcę, którego oferta została najwyżej oceniona,</w:t>
      </w:r>
      <w:r w:rsidR="00392DA2">
        <w:t xml:space="preserve"> do </w:t>
      </w:r>
      <w:r w:rsidR="00B86429" w:rsidRPr="000A7034">
        <w:t xml:space="preserve">złożenia </w:t>
      </w:r>
      <w:r w:rsidRPr="000A7034">
        <w:t xml:space="preserve">w wyznaczonym terminie, </w:t>
      </w:r>
      <w:r w:rsidRPr="000A7034">
        <w:rPr>
          <w:b/>
        </w:rPr>
        <w:t>nie krótszym niż 5 dni</w:t>
      </w:r>
      <w:r w:rsidRPr="000A7034">
        <w:t xml:space="preserve"> od dnia wezwania, podmiotowych środków dowodowych, jeżeli wymagał ich złożenia w ogłoszeniu</w:t>
      </w:r>
      <w:r w:rsidR="00392DA2">
        <w:t xml:space="preserve"> </w:t>
      </w:r>
      <w:r w:rsidRPr="000A7034">
        <w:t>o</w:t>
      </w:r>
      <w:r w:rsidR="00EC6FAA">
        <w:t> </w:t>
      </w:r>
      <w:r w:rsidRPr="000A7034">
        <w:t>zamówieniu lub dokumentach zamówienia, aktualnych na dzień złożenia podmi</w:t>
      </w:r>
      <w:r w:rsidR="00B86429" w:rsidRPr="000A7034">
        <w:t>otowych środków</w:t>
      </w:r>
      <w:r w:rsidR="00416C0F" w:rsidRPr="000A7034">
        <w:t xml:space="preserve"> </w:t>
      </w:r>
      <w:r w:rsidRPr="000A7034">
        <w:t>dowodowych.</w:t>
      </w:r>
    </w:p>
    <w:p w14:paraId="75076B83" w14:textId="1B5024D0" w:rsidR="00365577" w:rsidRPr="000A7034" w:rsidRDefault="00365577" w:rsidP="00AB4CAE">
      <w:pPr>
        <w:pStyle w:val="Akapitzlist"/>
        <w:numPr>
          <w:ilvl w:val="0"/>
          <w:numId w:val="13"/>
        </w:numPr>
        <w:spacing w:before="100" w:after="200" w:line="276" w:lineRule="auto"/>
        <w:jc w:val="both"/>
      </w:pPr>
      <w:r w:rsidRPr="000A7034">
        <w:t>Podmiotowe środki dowodowe wymagane od wykonawcy obejmują:</w:t>
      </w:r>
    </w:p>
    <w:p w14:paraId="38B4667E" w14:textId="3D447A20" w:rsidR="00365577" w:rsidRPr="000A7034" w:rsidRDefault="00365577" w:rsidP="00AB4CAE">
      <w:pPr>
        <w:pStyle w:val="Akapitzlist"/>
        <w:numPr>
          <w:ilvl w:val="0"/>
          <w:numId w:val="14"/>
        </w:numPr>
        <w:spacing w:before="100" w:after="200" w:line="276" w:lineRule="auto"/>
        <w:jc w:val="both"/>
      </w:pPr>
      <w:r w:rsidRPr="000A7034">
        <w:t>Oświadczenie wykonawcy</w:t>
      </w:r>
      <w:r w:rsidR="00BE16DA">
        <w:t>, w zakresie art. 108 ust</w:t>
      </w:r>
      <w:r w:rsidRPr="000A7034">
        <w:t xml:space="preserve"> 5 </w:t>
      </w:r>
      <w:r w:rsidR="00926A99" w:rsidRPr="000A7034">
        <w:t>ustawy, o braku</w:t>
      </w:r>
      <w:r w:rsidR="00BE16DA">
        <w:t xml:space="preserve"> </w:t>
      </w:r>
      <w:r w:rsidR="00926A99" w:rsidRPr="000A7034">
        <w:t xml:space="preserve">przynależności </w:t>
      </w:r>
      <w:r w:rsidRPr="000A7034">
        <w:t>do tej samej grupy kapitałowej, w rozumieniu ustawy z dnia 16</w:t>
      </w:r>
      <w:r w:rsidR="00416C0F" w:rsidRPr="000A7034">
        <w:t xml:space="preserve"> </w:t>
      </w:r>
      <w:r w:rsidRPr="000A7034">
        <w:t xml:space="preserve">lutego 2007 r. o ochronie konkurencji </w:t>
      </w:r>
      <w:r w:rsidR="00F953F1">
        <w:t xml:space="preserve">i konsumentów </w:t>
      </w:r>
      <w:r w:rsidR="00F953F1" w:rsidRPr="002757E7">
        <w:t>(Dz. U. z 2021 r.</w:t>
      </w:r>
      <w:r w:rsidR="00FE3B02" w:rsidRPr="002757E7">
        <w:t>,</w:t>
      </w:r>
      <w:r w:rsidR="00F953F1" w:rsidRPr="002757E7">
        <w:t xml:space="preserve"> poz. 275</w:t>
      </w:r>
      <w:r w:rsidRPr="002757E7">
        <w:t>),</w:t>
      </w:r>
      <w:r w:rsidRPr="000A7034">
        <w:t xml:space="preserve"> z innym wykonawcą, który złożył odrębną ofertę, ofertę częściową lub wniosek</w:t>
      </w:r>
      <w:r w:rsidR="00392DA2">
        <w:t xml:space="preserve"> </w:t>
      </w:r>
      <w:r w:rsidRPr="000A7034">
        <w:t>o dopuszczenie do udziału w po</w:t>
      </w:r>
      <w:r w:rsidR="00FE3B02">
        <w:t>stępowaniu, albo oświadczenia o</w:t>
      </w:r>
      <w:r w:rsidR="00EC6FAA">
        <w:t> </w:t>
      </w:r>
      <w:r w:rsidRPr="000A7034">
        <w:t>przynależności do tej samej grupy kapitałowej wraz z dokumentami</w:t>
      </w:r>
      <w:r w:rsidR="00FE3B02">
        <w:t xml:space="preserve"> </w:t>
      </w:r>
      <w:r w:rsidRPr="000A7034">
        <w:t>lub in</w:t>
      </w:r>
      <w:r w:rsidR="00BE16DA">
        <w:t>formacjami</w:t>
      </w:r>
      <w:r w:rsidR="00416C0F" w:rsidRPr="000A7034">
        <w:t xml:space="preserve"> </w:t>
      </w:r>
      <w:r w:rsidRPr="000A7034">
        <w:t>potwierdzającymi przygotowanie oferty, oferty częściowej</w:t>
      </w:r>
      <w:r w:rsidR="00FE3B02">
        <w:t xml:space="preserve"> lub wniosku</w:t>
      </w:r>
      <w:r w:rsidR="00392DA2">
        <w:t xml:space="preserve"> </w:t>
      </w:r>
      <w:r w:rsidRPr="000A7034">
        <w:t xml:space="preserve">o dopuszczenie do udziału w postępowaniu niezależnie od innego wykonawcy należącego do tej samej grupy kapitałowej – </w:t>
      </w:r>
      <w:r w:rsidR="00926A99" w:rsidRPr="000A7034">
        <w:rPr>
          <w:b/>
        </w:rPr>
        <w:t xml:space="preserve">załącznik nr </w:t>
      </w:r>
      <w:r w:rsidR="00416C0F" w:rsidRPr="000A7034">
        <w:rPr>
          <w:b/>
        </w:rPr>
        <w:t>3</w:t>
      </w:r>
      <w:r w:rsidR="00FE3B02">
        <w:rPr>
          <w:b/>
        </w:rPr>
        <w:t xml:space="preserve"> </w:t>
      </w:r>
      <w:r w:rsidRPr="000A7034">
        <w:rPr>
          <w:b/>
        </w:rPr>
        <w:t>do SWZ</w:t>
      </w:r>
      <w:r w:rsidRPr="000A7034">
        <w:t>;</w:t>
      </w:r>
    </w:p>
    <w:p w14:paraId="7BCCCACF" w14:textId="150C77F6" w:rsidR="00365577" w:rsidRPr="000A7034" w:rsidRDefault="00365577" w:rsidP="00AB4CAE">
      <w:pPr>
        <w:pStyle w:val="Akapitzlist"/>
        <w:numPr>
          <w:ilvl w:val="0"/>
          <w:numId w:val="14"/>
        </w:numPr>
        <w:spacing w:before="100" w:after="200" w:line="276" w:lineRule="auto"/>
        <w:jc w:val="both"/>
      </w:pPr>
      <w:r w:rsidRPr="000A7034">
        <w:t>Aktualne zezwolenie lub licencja na prowadzenie działalności w zakresie krajowego transportu drog</w:t>
      </w:r>
      <w:r w:rsidR="0006693C">
        <w:t>owego w zakresie przewozu osób;</w:t>
      </w:r>
      <w:r w:rsidRPr="000A7034">
        <w:t xml:space="preserve"> </w:t>
      </w:r>
    </w:p>
    <w:p w14:paraId="689E6A78" w14:textId="026CB788" w:rsidR="00926A99" w:rsidRPr="000A7034" w:rsidRDefault="00365577" w:rsidP="00AB4CAE">
      <w:pPr>
        <w:pStyle w:val="Akapitzlist"/>
        <w:numPr>
          <w:ilvl w:val="0"/>
          <w:numId w:val="14"/>
        </w:numPr>
        <w:spacing w:before="100" w:after="200" w:line="276" w:lineRule="auto"/>
        <w:jc w:val="both"/>
      </w:pPr>
      <w:r w:rsidRPr="000A7034">
        <w:t>Wykaz usług wykonanych, a w przypadku świadczeń powtarzających się lub</w:t>
      </w:r>
      <w:r w:rsidR="00416C0F" w:rsidRPr="000A7034">
        <w:t xml:space="preserve"> </w:t>
      </w:r>
      <w:r w:rsidRPr="000A7034">
        <w:t xml:space="preserve">ciągłych również wykonywanych, w okresie ostatnich 3 lat, a jeżeli okres prowadzenia działalności jest krótszy – w tym okresie, wraz z podaniem ich wartości, przedmiotu, dat wykonania </w:t>
      </w:r>
      <w:r w:rsidR="0048545C" w:rsidRPr="000A7034">
        <w:t xml:space="preserve"> </w:t>
      </w:r>
      <w:r w:rsidRPr="000A7034">
        <w:t>i podmiotów, na rzecz których dostawy lub usługi zostały wykonane, oraz załączeni</w:t>
      </w:r>
      <w:r w:rsidR="00FE3B02">
        <w:t xml:space="preserve">em dowodów określających czy te </w:t>
      </w:r>
      <w:r w:rsidRPr="000A7034">
        <w:t>dostawy lub usługi zostały wykonane lub są wykonywane należycie, przy czym dowodami, o których mowa, są referencje bądź inne dokumenty sporządzone przez podmiot, na rzecz którego dostawy lub usługi były wykonywane,</w:t>
      </w:r>
      <w:r w:rsidR="00392DA2">
        <w:t xml:space="preserve"> a</w:t>
      </w:r>
      <w:r w:rsidR="00EF3BBB">
        <w:t> </w:t>
      </w:r>
      <w:r w:rsidRPr="000A7034">
        <w:t>w</w:t>
      </w:r>
      <w:r w:rsidR="00EF3BBB">
        <w:t> </w:t>
      </w:r>
      <w:r w:rsidRPr="000A7034">
        <w:t>przypadku świadczeń powtarzających się lub ciągłych są wykonywane, a</w:t>
      </w:r>
      <w:r w:rsidR="00EF3BBB">
        <w:t> </w:t>
      </w:r>
      <w:r w:rsidRPr="000A7034">
        <w:t>jeżeli z uzasadnionej przyczyny o obiektywnym charakterze wykonawca nie jest w stanie uzyskać tych dokumentów – oświadczenie wykonawcy;</w:t>
      </w:r>
      <w:r w:rsidR="00392DA2">
        <w:t xml:space="preserve"> </w:t>
      </w:r>
      <w:r w:rsidRPr="000A7034">
        <w:t>w</w:t>
      </w:r>
      <w:r w:rsidR="00EC6FAA">
        <w:t> </w:t>
      </w:r>
      <w:r w:rsidRPr="000A7034">
        <w:t xml:space="preserve">przypadku świadczeń powtarzających </w:t>
      </w:r>
      <w:r w:rsidR="00416C0F" w:rsidRPr="000A7034">
        <w:t xml:space="preserve"> </w:t>
      </w:r>
      <w:r w:rsidRPr="000A7034">
        <w:lastRenderedPageBreak/>
        <w:t>się lub ciągłych nadal wykonywanych referencje bądź inne dokumenty potwierdzające ich należyte wykonywanie powinny być wydane w okresie ostatn</w:t>
      </w:r>
      <w:r w:rsidR="00926A99" w:rsidRPr="000A7034">
        <w:t xml:space="preserve">ich 3 miesięcy -  </w:t>
      </w:r>
      <w:r w:rsidR="00926A99" w:rsidRPr="000A7034">
        <w:rPr>
          <w:b/>
        </w:rPr>
        <w:t xml:space="preserve">załącznik nr </w:t>
      </w:r>
      <w:r w:rsidR="00416C0F" w:rsidRPr="000A7034">
        <w:rPr>
          <w:b/>
        </w:rPr>
        <w:t>5</w:t>
      </w:r>
      <w:r w:rsidRPr="000A7034">
        <w:rPr>
          <w:b/>
        </w:rPr>
        <w:t xml:space="preserve"> do SWZ</w:t>
      </w:r>
      <w:r w:rsidRPr="000A7034">
        <w:t>;</w:t>
      </w:r>
    </w:p>
    <w:p w14:paraId="1354D922" w14:textId="6120D66C" w:rsidR="009A0599" w:rsidRPr="000A7034" w:rsidRDefault="00416C0F" w:rsidP="00AB4CAE">
      <w:pPr>
        <w:pStyle w:val="Akapitzlist"/>
        <w:numPr>
          <w:ilvl w:val="0"/>
          <w:numId w:val="14"/>
        </w:numPr>
        <w:spacing w:before="100" w:after="200" w:line="276" w:lineRule="auto"/>
        <w:jc w:val="both"/>
      </w:pPr>
      <w:r w:rsidRPr="000A7034">
        <w:t>W</w:t>
      </w:r>
      <w:r w:rsidR="00365577" w:rsidRPr="000A7034">
        <w:t>ykaz osób, skierowanych przez wykonawcę do realizacji zamówienia publicz</w:t>
      </w:r>
      <w:r w:rsidRPr="000A7034">
        <w:t xml:space="preserve">nego, </w:t>
      </w:r>
      <w:r w:rsidR="00365577" w:rsidRPr="000A7034">
        <w:t>w szczególności odpowiedzialnych za świadcz</w:t>
      </w:r>
      <w:r w:rsidR="009A0599" w:rsidRPr="000A7034">
        <w:t>enie usług, kontrolę jakości</w:t>
      </w:r>
      <w:r w:rsidR="00365577" w:rsidRPr="000A7034">
        <w:t xml:space="preserve"> wraz z informacjami na temat ich kwalifikacji zawodowych, uprawnień, doświadczenia i wykształcenia niezbędnych do wykonania zamówienia publicznego,</w:t>
      </w:r>
      <w:r w:rsidR="00BE16DA">
        <w:t xml:space="preserve"> </w:t>
      </w:r>
      <w:r w:rsidR="00365577" w:rsidRPr="000A7034">
        <w:t xml:space="preserve">a także zakresu wykonywanych przez nie czynności oraz informacją o podstawie do dysponowania tymi osobami - </w:t>
      </w:r>
      <w:r w:rsidR="00926A99" w:rsidRPr="000A7034">
        <w:rPr>
          <w:b/>
        </w:rPr>
        <w:t>załącznik nr</w:t>
      </w:r>
      <w:r w:rsidRPr="000A7034">
        <w:rPr>
          <w:b/>
        </w:rPr>
        <w:t xml:space="preserve"> 5</w:t>
      </w:r>
      <w:r w:rsidR="00932435">
        <w:rPr>
          <w:b/>
        </w:rPr>
        <w:t>A</w:t>
      </w:r>
      <w:r w:rsidR="00926A99" w:rsidRPr="000A7034">
        <w:rPr>
          <w:b/>
        </w:rPr>
        <w:t xml:space="preserve"> </w:t>
      </w:r>
      <w:r w:rsidR="00365577" w:rsidRPr="000A7034">
        <w:rPr>
          <w:b/>
        </w:rPr>
        <w:t>do SWZ;</w:t>
      </w:r>
    </w:p>
    <w:p w14:paraId="1899C6B9" w14:textId="6F30B024" w:rsidR="009A0599" w:rsidRPr="000A7034" w:rsidRDefault="00365577" w:rsidP="00AB4CAE">
      <w:pPr>
        <w:pStyle w:val="Akapitzlist"/>
        <w:numPr>
          <w:ilvl w:val="0"/>
          <w:numId w:val="14"/>
        </w:numPr>
        <w:spacing w:before="100" w:after="200" w:line="276" w:lineRule="auto"/>
        <w:jc w:val="both"/>
      </w:pPr>
      <w:r w:rsidRPr="000A7034">
        <w:t xml:space="preserve">Oświadczenie, że osoby, które będą uczestniczyć w wykonywaniu zamówienia, posiadają wymagane uprawnienia, jeżeli ustawy nakładają obowiązek posiadania takich uprawnień – </w:t>
      </w:r>
      <w:r w:rsidR="009A0599" w:rsidRPr="000A7034">
        <w:rPr>
          <w:b/>
        </w:rPr>
        <w:t xml:space="preserve">załącznik nr </w:t>
      </w:r>
      <w:r w:rsidR="00416C0F" w:rsidRPr="000A7034">
        <w:rPr>
          <w:b/>
        </w:rPr>
        <w:t>5</w:t>
      </w:r>
      <w:r w:rsidR="00932435">
        <w:rPr>
          <w:b/>
        </w:rPr>
        <w:t>B</w:t>
      </w:r>
      <w:r w:rsidRPr="000A7034">
        <w:rPr>
          <w:b/>
        </w:rPr>
        <w:t xml:space="preserve"> do SWZ</w:t>
      </w:r>
      <w:r w:rsidR="0006693C">
        <w:rPr>
          <w:b/>
        </w:rPr>
        <w:t>;</w:t>
      </w:r>
    </w:p>
    <w:p w14:paraId="24990000" w14:textId="37EC1F90" w:rsidR="009A0599" w:rsidRPr="000A7034" w:rsidRDefault="00365577" w:rsidP="00AB4CAE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b/>
        </w:rPr>
      </w:pPr>
      <w:r w:rsidRPr="000A7034">
        <w:t xml:space="preserve">Wykaz narzędzi – pojazdów – dostępnych wykonawcy w celu wykonania zamówienia publicznego wraz z informacją o podstawie do dysponowania tymi zasobami – </w:t>
      </w:r>
      <w:r w:rsidRPr="000A7034">
        <w:rPr>
          <w:b/>
        </w:rPr>
        <w:t>załącznik n</w:t>
      </w:r>
      <w:r w:rsidR="009A0599" w:rsidRPr="000A7034">
        <w:rPr>
          <w:b/>
        </w:rPr>
        <w:t xml:space="preserve">r </w:t>
      </w:r>
      <w:r w:rsidR="00416C0F" w:rsidRPr="000A7034">
        <w:rPr>
          <w:b/>
        </w:rPr>
        <w:t>5</w:t>
      </w:r>
      <w:r w:rsidR="00932435">
        <w:rPr>
          <w:b/>
        </w:rPr>
        <w:t>C</w:t>
      </w:r>
      <w:r w:rsidR="00416C0F" w:rsidRPr="000A7034">
        <w:rPr>
          <w:b/>
        </w:rPr>
        <w:t xml:space="preserve"> </w:t>
      </w:r>
      <w:r w:rsidRPr="000A7034">
        <w:rPr>
          <w:b/>
        </w:rPr>
        <w:t>do SWZ</w:t>
      </w:r>
      <w:r w:rsidR="0006693C">
        <w:rPr>
          <w:b/>
        </w:rPr>
        <w:t>;</w:t>
      </w:r>
    </w:p>
    <w:p w14:paraId="3EFB204D" w14:textId="3F4782C4" w:rsidR="00365577" w:rsidRPr="000A7034" w:rsidRDefault="00365577" w:rsidP="00AB4CAE">
      <w:pPr>
        <w:pStyle w:val="Akapitzlist"/>
        <w:numPr>
          <w:ilvl w:val="0"/>
          <w:numId w:val="14"/>
        </w:numPr>
        <w:spacing w:before="100" w:after="200" w:line="276" w:lineRule="auto"/>
        <w:jc w:val="both"/>
      </w:pPr>
      <w:r w:rsidRPr="000A7034">
        <w:t>Aktualny odpis z właściwego rejestru lub z centralnej ewidencji i informacji o</w:t>
      </w:r>
      <w:r w:rsidR="00EF3BBB">
        <w:t> </w:t>
      </w:r>
      <w:r w:rsidRPr="000A7034">
        <w:t xml:space="preserve">działalności gospodarczej, jeżeli odrębne przepisy wymagają wpisu do rejestru lub ewidencji, w celu wykazania braku podstaw do wykluczenia w oparciu o art. </w:t>
      </w:r>
      <w:r w:rsidRPr="00B769F7">
        <w:t>109 ust. 1 pkt. 4 ustawy,</w:t>
      </w:r>
      <w:r w:rsidRPr="000A7034">
        <w:t xml:space="preserve"> wystawiony nie wcześniej niż 3 miesiące przed upływem terminu składania ofert; (</w:t>
      </w:r>
      <w:r w:rsidR="00FE3B02">
        <w:t>w</w:t>
      </w:r>
      <w:r w:rsidRPr="000A7034">
        <w:t xml:space="preserve"> przypadku składania oferty przez wykonawców występujących wspólnie ww. dokument przedstawia każdy wykonawca</w:t>
      </w:r>
      <w:r w:rsidR="00392DA2">
        <w:t xml:space="preserve"> </w:t>
      </w:r>
      <w:r w:rsidRPr="000A7034">
        <w:t>we własnym imieniu).</w:t>
      </w:r>
    </w:p>
    <w:p w14:paraId="4C692A04" w14:textId="6DA17099" w:rsidR="00365577" w:rsidRPr="000A7034" w:rsidRDefault="00365577" w:rsidP="00AB4CAE">
      <w:pPr>
        <w:pStyle w:val="Akapitzlist"/>
        <w:numPr>
          <w:ilvl w:val="0"/>
          <w:numId w:val="13"/>
        </w:numPr>
        <w:spacing w:before="100" w:after="200" w:line="276" w:lineRule="auto"/>
        <w:jc w:val="both"/>
      </w:pPr>
      <w:r w:rsidRPr="000A7034">
        <w:t>Zamawiający nie wzywa do złożenia podmiotowych środków dowodowych, jeżeli:</w:t>
      </w:r>
    </w:p>
    <w:p w14:paraId="797DC88C" w14:textId="0FF14026" w:rsidR="00365577" w:rsidRPr="000A7034" w:rsidRDefault="00365577" w:rsidP="00EF3BBB">
      <w:pPr>
        <w:pStyle w:val="Akapitzlist"/>
        <w:numPr>
          <w:ilvl w:val="0"/>
          <w:numId w:val="15"/>
        </w:numPr>
        <w:spacing w:before="100" w:after="200" w:line="276" w:lineRule="auto"/>
        <w:ind w:left="1276"/>
        <w:jc w:val="both"/>
      </w:pPr>
      <w:r w:rsidRPr="000A7034">
        <w:t>może je uzyskać za pomocą bezpłatnych i ogólnodostępnych baz danych,</w:t>
      </w:r>
      <w:r w:rsidR="005569B3">
        <w:t xml:space="preserve"> </w:t>
      </w:r>
      <w:r w:rsidRPr="000A7034">
        <w:t>w</w:t>
      </w:r>
      <w:r w:rsidR="00EF3BBB">
        <w:t> </w:t>
      </w:r>
      <w:r w:rsidRPr="000A7034">
        <w:t xml:space="preserve">szczególności rejestrów publicznych w rozumieniu ustawy z dnia </w:t>
      </w:r>
      <w:r w:rsidR="005569B3">
        <w:t>17 lutego 2005 r.</w:t>
      </w:r>
      <w:r w:rsidR="009835EA">
        <w:t xml:space="preserve"> </w:t>
      </w:r>
      <w:r w:rsidRPr="00925FAF">
        <w:t>o informatyzacji działalności podmiotów realizujących zadania publiczne</w:t>
      </w:r>
      <w:r w:rsidRPr="000A7034">
        <w:t xml:space="preserve">, o ile wykonawca wskazał w oświadczeniu, o którym mowa w art. 125 ust. 1 </w:t>
      </w:r>
      <w:r w:rsidR="0044260A" w:rsidRPr="00B769F7">
        <w:t>ustawy</w:t>
      </w:r>
      <w:r w:rsidR="0044260A" w:rsidRPr="000A7034">
        <w:t xml:space="preserve"> </w:t>
      </w:r>
      <w:proofErr w:type="spellStart"/>
      <w:r w:rsidRPr="000A7034">
        <w:t>pzp</w:t>
      </w:r>
      <w:proofErr w:type="spellEnd"/>
      <w:r w:rsidRPr="000A7034">
        <w:t xml:space="preserve"> dane umożliwiające dostęp do tych środków;</w:t>
      </w:r>
    </w:p>
    <w:p w14:paraId="197B5518" w14:textId="040289D2" w:rsidR="00416C0F" w:rsidRPr="000A7034" w:rsidRDefault="00365577" w:rsidP="00AB4CAE">
      <w:pPr>
        <w:pStyle w:val="Akapitzlist"/>
        <w:numPr>
          <w:ilvl w:val="0"/>
          <w:numId w:val="15"/>
        </w:numPr>
        <w:spacing w:before="100" w:after="200" w:line="276" w:lineRule="auto"/>
        <w:jc w:val="both"/>
      </w:pPr>
      <w:r w:rsidRPr="000A7034">
        <w:t>podmiotowym środkiem dowodowym jest oświadczenie, którego treść odpowiada zakresowi oświadczenia, o którym mowa w art. 125 ust. 1.</w:t>
      </w:r>
    </w:p>
    <w:p w14:paraId="0DA456AB" w14:textId="3A250DAD" w:rsidR="009A0599" w:rsidRPr="000A7034" w:rsidRDefault="00365577" w:rsidP="00AB4CAE">
      <w:pPr>
        <w:pStyle w:val="Akapitzlist"/>
        <w:numPr>
          <w:ilvl w:val="0"/>
          <w:numId w:val="13"/>
        </w:numPr>
        <w:spacing w:before="100" w:after="200" w:line="276" w:lineRule="auto"/>
        <w:jc w:val="both"/>
      </w:pPr>
      <w:r w:rsidRPr="000A7034">
        <w:t>Wykonawca nie jest zobowiązany do złożenia podmiotowych środków dowodowych, które zamawiający posiada, jeżeli wykonawca wskaże te środki or</w:t>
      </w:r>
      <w:r w:rsidR="009A0599" w:rsidRPr="000A7034">
        <w:t xml:space="preserve">az potwierdzi ich prawidłowość </w:t>
      </w:r>
      <w:r w:rsidRPr="000A7034">
        <w:t>i aktualność.</w:t>
      </w:r>
    </w:p>
    <w:p w14:paraId="2BB4C20C" w14:textId="2CC7FF8D" w:rsidR="00365577" w:rsidRPr="000A7034" w:rsidRDefault="00365577" w:rsidP="00AB4CAE">
      <w:pPr>
        <w:pStyle w:val="Akapitzlist"/>
        <w:numPr>
          <w:ilvl w:val="0"/>
          <w:numId w:val="13"/>
        </w:numPr>
        <w:spacing w:before="100" w:after="200" w:line="276" w:lineRule="auto"/>
        <w:jc w:val="both"/>
      </w:pPr>
      <w:r w:rsidRPr="000A7034">
        <w:t xml:space="preserve">W zakresie nieuregulowanym ustawą </w:t>
      </w:r>
      <w:proofErr w:type="spellStart"/>
      <w:r w:rsidRPr="000A7034">
        <w:t>pzp</w:t>
      </w:r>
      <w:proofErr w:type="spellEnd"/>
      <w:r w:rsidRPr="000A7034">
        <w:t xml:space="preserve"> lub niniejszą SWZ do oświadczeń</w:t>
      </w:r>
      <w:r w:rsidR="00416C0F" w:rsidRPr="000A7034">
        <w:t xml:space="preserve"> </w:t>
      </w:r>
      <w:r w:rsidRPr="000A7034">
        <w:t>i</w:t>
      </w:r>
      <w:r w:rsidR="00EF3BBB">
        <w:t> </w:t>
      </w:r>
      <w:r w:rsidRPr="000A7034">
        <w:t>dokumentów składanych przez Wykonawcę w postępowaniu zastosowanie mają</w:t>
      </w:r>
      <w:r w:rsidR="00416C0F" w:rsidRPr="000A7034">
        <w:t xml:space="preserve"> </w:t>
      </w:r>
      <w:r w:rsidRPr="000A7034">
        <w:t>w</w:t>
      </w:r>
      <w:r w:rsidR="00EF3BBB">
        <w:t> </w:t>
      </w:r>
      <w:r w:rsidRPr="000A7034">
        <w:t>szczególności przepisy rozporządzenia Ministra Rozwoju Pracy i Technologii z</w:t>
      </w:r>
      <w:r w:rsidR="00EF3BBB">
        <w:t> </w:t>
      </w:r>
      <w:r w:rsidRPr="000A7034">
        <w:t>dnia 23 grudnia 2020 r. w sprawie podmiotowych środków dowodowych oraz</w:t>
      </w:r>
      <w:r w:rsidR="00416C0F" w:rsidRPr="000A7034">
        <w:t xml:space="preserve"> </w:t>
      </w:r>
      <w:r w:rsidRPr="000A7034">
        <w:t xml:space="preserve">innych dokumentów lub oświadczeń, jakich może żądać zamawiający od wykonawcy oraz rozporządzenia Prezesa Rady Ministrów z dnia </w:t>
      </w:r>
      <w:r w:rsidRPr="00D359EE">
        <w:t>23 grudnia 2020 r. w sprawie sposobu sporządzania i przekazywania informacji oraz wymagań technicznych</w:t>
      </w:r>
      <w:r w:rsidRPr="000A7034">
        <w:t xml:space="preserve"> dla dokumentów elektronicznych oraz środków komunikacji elektronicznej</w:t>
      </w:r>
      <w:r w:rsidR="00416C0F" w:rsidRPr="000A7034">
        <w:t xml:space="preserve"> </w:t>
      </w:r>
      <w:r w:rsidRPr="000A7034">
        <w:t>w</w:t>
      </w:r>
      <w:r w:rsidR="00EF3BBB">
        <w:t> </w:t>
      </w:r>
      <w:r w:rsidRPr="000A7034">
        <w:t>postępowaniu o udzielenie zamówienia publicznego lub konkursie.</w:t>
      </w:r>
    </w:p>
    <w:p w14:paraId="1802D5BD" w14:textId="1775ABEE" w:rsidR="00D71174" w:rsidRPr="000A7034" w:rsidRDefault="00D71174" w:rsidP="00AB4CAE">
      <w:pPr>
        <w:pStyle w:val="Akapitzlist"/>
        <w:numPr>
          <w:ilvl w:val="0"/>
          <w:numId w:val="13"/>
        </w:numPr>
        <w:spacing w:line="276" w:lineRule="auto"/>
        <w:jc w:val="both"/>
      </w:pPr>
      <w:r w:rsidRPr="000A7034">
        <w:t xml:space="preserve">W sytuacji, gdy oferta lub inne dokumenty składane w toku postępowania będą zawierały tajemnicę przedsiębiorstwa, wykonawca, wraz z przekazaniem takich </w:t>
      </w:r>
      <w:r w:rsidRPr="000A7034">
        <w:lastRenderedPageBreak/>
        <w:t xml:space="preserve">informacji, zastrzega, że nie mogą być one udostępniane, oraz wykazuje, że zastrzeżone informacje stanowią tajemnicę przedsiębiorstwa w rozumieniu przepisów ustawy </w:t>
      </w:r>
      <w:r w:rsidRPr="00D359EE">
        <w:t>z 16 kwietnia 1993 r.</w:t>
      </w:r>
      <w:r w:rsidRPr="000A7034">
        <w:t xml:space="preserve"> o zwalczaniu</w:t>
      </w:r>
      <w:r w:rsidR="00FE3B02">
        <w:t xml:space="preserve"> n</w:t>
      </w:r>
      <w:r w:rsidR="002757E7">
        <w:t xml:space="preserve">ieuczciwej konkurencji. </w:t>
      </w:r>
      <w:r w:rsidRPr="000A7034">
        <w:t>Więcej</w:t>
      </w:r>
      <w:r w:rsidR="00392DA2">
        <w:t xml:space="preserve"> </w:t>
      </w:r>
      <w:r w:rsidRPr="002757E7">
        <w:t>w</w:t>
      </w:r>
      <w:r w:rsidR="00EF3BBB">
        <w:t> </w:t>
      </w:r>
      <w:r w:rsidRPr="002757E7">
        <w:t>Rozdziale X</w:t>
      </w:r>
      <w:r w:rsidR="00FE3B02" w:rsidRPr="002757E7">
        <w:t>I</w:t>
      </w:r>
      <w:r w:rsidRPr="002757E7">
        <w:t>V ust. 12-14 SWZ.</w:t>
      </w:r>
    </w:p>
    <w:p w14:paraId="686A83BB" w14:textId="77777777" w:rsidR="00D05F63" w:rsidRPr="000A7034" w:rsidRDefault="00D05F63" w:rsidP="004E7E41">
      <w:pPr>
        <w:pStyle w:val="Akapitzlist"/>
        <w:spacing w:line="276" w:lineRule="auto"/>
        <w:ind w:left="390"/>
        <w:jc w:val="both"/>
      </w:pPr>
    </w:p>
    <w:p w14:paraId="1DD51A57" w14:textId="2A5F97AF" w:rsidR="00365577" w:rsidRPr="000A7034" w:rsidRDefault="00365577" w:rsidP="004E7E41">
      <w:pPr>
        <w:pStyle w:val="Nagwek1"/>
        <w:spacing w:line="276" w:lineRule="auto"/>
        <w:rPr>
          <w:rFonts w:eastAsiaTheme="minorEastAsia"/>
        </w:rPr>
      </w:pPr>
      <w:bookmarkStart w:id="14" w:name="_Toc72843979"/>
      <w:bookmarkStart w:id="15" w:name="_Toc105760424"/>
      <w:r w:rsidRPr="000A7034">
        <w:rPr>
          <w:rFonts w:eastAsiaTheme="minorEastAsia"/>
        </w:rPr>
        <w:t>P</w:t>
      </w:r>
      <w:bookmarkEnd w:id="14"/>
      <w:r w:rsidR="00D05F63" w:rsidRPr="000A7034">
        <w:rPr>
          <w:rFonts w:eastAsiaTheme="minorEastAsia"/>
        </w:rPr>
        <w:t>OLEGANIE NA ZASOBACH INNYCH PODMIOTÓW</w:t>
      </w:r>
      <w:bookmarkEnd w:id="15"/>
    </w:p>
    <w:p w14:paraId="26948283" w14:textId="77777777" w:rsidR="008F109D" w:rsidRPr="000A7034" w:rsidRDefault="008F109D" w:rsidP="004E7E41">
      <w:pPr>
        <w:pStyle w:val="Akapitzlist"/>
        <w:numPr>
          <w:ilvl w:val="0"/>
          <w:numId w:val="1"/>
        </w:numPr>
        <w:spacing w:line="276" w:lineRule="auto"/>
        <w:rPr>
          <w:b/>
          <w:caps/>
          <w:color w:val="FFFFFF" w:themeColor="background1"/>
          <w:spacing w:val="15"/>
          <w:sz w:val="32"/>
          <w:szCs w:val="32"/>
        </w:rPr>
      </w:pPr>
    </w:p>
    <w:p w14:paraId="13603F6B" w14:textId="5FC80A2B" w:rsidR="00365577" w:rsidRPr="000A7034" w:rsidRDefault="00365577" w:rsidP="00AB4CAE">
      <w:pPr>
        <w:pStyle w:val="Akapitzlist"/>
        <w:numPr>
          <w:ilvl w:val="0"/>
          <w:numId w:val="16"/>
        </w:numPr>
        <w:spacing w:before="100" w:after="200" w:line="276" w:lineRule="auto"/>
        <w:jc w:val="both"/>
        <w:rPr>
          <w:rFonts w:eastAsiaTheme="minorEastAsia"/>
        </w:rPr>
      </w:pPr>
      <w:r w:rsidRPr="000A7034">
        <w:t>Wykonawca może w celu potwierdzenia spełniania warunków udziału</w:t>
      </w:r>
      <w:r w:rsidR="00392DA2">
        <w:t xml:space="preserve"> </w:t>
      </w:r>
      <w:r w:rsidRPr="000A7034">
        <w:t>w</w:t>
      </w:r>
      <w:r w:rsidR="00EF3BBB">
        <w:t> </w:t>
      </w:r>
      <w:r w:rsidRPr="000A7034">
        <w:t>postępowa</w:t>
      </w:r>
      <w:r w:rsidR="00392DA2">
        <w:t xml:space="preserve">niu </w:t>
      </w:r>
      <w:r w:rsidRPr="000A7034">
        <w:t>polegać na zdolnościach technicznych lub zawodowych lub sytuacji finansowej lub ekonomicznej pod</w:t>
      </w:r>
      <w:r w:rsidR="00CC79E1">
        <w:t xml:space="preserve">miotów udostępniających zasoby, </w:t>
      </w:r>
      <w:r w:rsidRPr="000A7034">
        <w:t>niezależnie</w:t>
      </w:r>
      <w:r w:rsidR="00392DA2">
        <w:t xml:space="preserve"> </w:t>
      </w:r>
      <w:r w:rsidRPr="000A7034">
        <w:t>od charakteru prawnego łączących go z nimi stosunków prawnych.</w:t>
      </w:r>
    </w:p>
    <w:p w14:paraId="2E440F50" w14:textId="10357BD9" w:rsidR="00D05F63" w:rsidRPr="000A7034" w:rsidRDefault="00365577" w:rsidP="00AB4CAE">
      <w:pPr>
        <w:pStyle w:val="Akapitzlist"/>
        <w:numPr>
          <w:ilvl w:val="0"/>
          <w:numId w:val="16"/>
        </w:numPr>
        <w:tabs>
          <w:tab w:val="left" w:pos="284"/>
        </w:tabs>
        <w:spacing w:before="100" w:after="200" w:line="276" w:lineRule="auto"/>
        <w:jc w:val="both"/>
      </w:pPr>
      <w:r w:rsidRPr="000A7034">
        <w:t>W odniesieniu do warunków dotyczących wykształcenia, kwalifikacji zawodowych lub doświadczenia wykonawcy mogą polegać na zdolnościach podmiotów udostępniających zasoby, jeśli podmioty te wykonają świadczenie do realizacji którego te zdolności są wymagane.</w:t>
      </w:r>
    </w:p>
    <w:p w14:paraId="597D2538" w14:textId="6E3A76DF" w:rsidR="00D05F63" w:rsidRPr="000A7034" w:rsidRDefault="00365577" w:rsidP="00AB4CAE">
      <w:pPr>
        <w:pStyle w:val="Akapitzlist"/>
        <w:numPr>
          <w:ilvl w:val="0"/>
          <w:numId w:val="16"/>
        </w:numPr>
        <w:tabs>
          <w:tab w:val="left" w:pos="284"/>
        </w:tabs>
        <w:spacing w:before="100" w:after="200" w:line="276" w:lineRule="auto"/>
        <w:jc w:val="both"/>
      </w:pPr>
      <w:r w:rsidRPr="000A7034">
        <w:rPr>
          <w:b/>
        </w:rPr>
        <w:t>Wykonawca, który polega na zdolnościach</w:t>
      </w:r>
      <w:r w:rsidRPr="000A7034">
        <w:t xml:space="preserve"> lub sytuacji podmiotów udostępniających zasoby, </w:t>
      </w:r>
      <w:r w:rsidRPr="000A7034">
        <w:rPr>
          <w:b/>
        </w:rPr>
        <w:t>składa</w:t>
      </w:r>
      <w:r w:rsidR="00E82707">
        <w:rPr>
          <w:b/>
        </w:rPr>
        <w:t xml:space="preserve"> </w:t>
      </w:r>
      <w:r w:rsidRPr="000A7034">
        <w:rPr>
          <w:b/>
          <w:u w:val="single"/>
        </w:rPr>
        <w:t>wraz z ofertą</w:t>
      </w:r>
      <w:r w:rsidRPr="000A7034">
        <w:rPr>
          <w:u w:val="single"/>
        </w:rPr>
        <w:t>,</w:t>
      </w:r>
      <w:r w:rsidRPr="000A7034">
        <w:t xml:space="preserve"> zobowiązanie podmiotu udos</w:t>
      </w:r>
      <w:r w:rsidR="009A0599" w:rsidRPr="000A7034">
        <w:t xml:space="preserve">tępniającego zasoby do oddania </w:t>
      </w:r>
      <w:r w:rsidRPr="000A7034">
        <w:t>mu do dyspozycji niezbędnych zasobów na potrzeby realizacji danego zamówienia lub inny podmiotowy środek dowodowy potwierdzający, że wykonawca realizując zamówienie, będzie dysponował niezbędnymi zasobami tych podmiotów. Wzór oświadczenia stanowi</w:t>
      </w:r>
      <w:r w:rsidR="009A0599" w:rsidRPr="000A7034">
        <w:rPr>
          <w:b/>
        </w:rPr>
        <w:t xml:space="preserve"> załącznik nr </w:t>
      </w:r>
      <w:r w:rsidR="00416C0F" w:rsidRPr="000A7034">
        <w:rPr>
          <w:b/>
        </w:rPr>
        <w:t>6</w:t>
      </w:r>
      <w:r w:rsidRPr="000A7034">
        <w:rPr>
          <w:b/>
        </w:rPr>
        <w:t xml:space="preserve"> do SWZ.</w:t>
      </w:r>
    </w:p>
    <w:p w14:paraId="0D3A48E7" w14:textId="073CCF3A" w:rsidR="00D05F63" w:rsidRPr="000A7034" w:rsidRDefault="00365577" w:rsidP="00AB4CAE">
      <w:pPr>
        <w:pStyle w:val="Akapitzlist"/>
        <w:numPr>
          <w:ilvl w:val="0"/>
          <w:numId w:val="16"/>
        </w:numPr>
        <w:tabs>
          <w:tab w:val="left" w:pos="284"/>
        </w:tabs>
        <w:spacing w:before="100" w:after="200" w:line="276" w:lineRule="auto"/>
        <w:jc w:val="both"/>
      </w:pPr>
      <w:r w:rsidRPr="000A7034">
        <w:t>Zamawiający ocenia, czy udostępniane wykonawcy przez podmioty udostępniające zasoby zdolności techniczne lub zawodowe lub ich sytuacja finansowa</w:t>
      </w:r>
      <w:r w:rsidR="00392DA2">
        <w:t xml:space="preserve"> </w:t>
      </w:r>
      <w:r w:rsidRPr="000A7034">
        <w:t>lub ekonomiczna, pozwalają na wykazanie przez wykona</w:t>
      </w:r>
      <w:r w:rsidR="009835EA">
        <w:t>wcę spełniania warunków udziału</w:t>
      </w:r>
      <w:r w:rsidR="00D359EE">
        <w:t xml:space="preserve"> </w:t>
      </w:r>
      <w:r w:rsidRPr="000A7034">
        <w:t>w postępowaniu, a także bada, czy nie zachodzą wobec tego podmiotu podstawy wykluczenia, które zostały przewidziane względem wykonawcy.</w:t>
      </w:r>
    </w:p>
    <w:p w14:paraId="2EE67828" w14:textId="2C5FF7AE" w:rsidR="00365577" w:rsidRPr="000A7034" w:rsidRDefault="00365577" w:rsidP="00AB4CAE">
      <w:pPr>
        <w:pStyle w:val="Akapitzlist"/>
        <w:numPr>
          <w:ilvl w:val="0"/>
          <w:numId w:val="16"/>
        </w:numPr>
        <w:tabs>
          <w:tab w:val="left" w:pos="284"/>
        </w:tabs>
        <w:spacing w:before="100" w:after="200" w:line="276" w:lineRule="auto"/>
        <w:jc w:val="both"/>
      </w:pPr>
      <w:r w:rsidRPr="000A7034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</w:t>
      </w:r>
      <w:r w:rsidR="009A0599" w:rsidRPr="000A7034">
        <w:t xml:space="preserve">dmiotem lub podmiotami alb wykazał, </w:t>
      </w:r>
      <w:r w:rsidRPr="000A7034">
        <w:t>że samodzielnie spełnia warunki udziału w</w:t>
      </w:r>
      <w:r w:rsidR="00EF3BBB">
        <w:t> </w:t>
      </w:r>
      <w:r w:rsidRPr="000A7034">
        <w:t>postępowaniu.</w:t>
      </w:r>
    </w:p>
    <w:p w14:paraId="3554DB3D" w14:textId="77777777" w:rsidR="008F109D" w:rsidRPr="000A7034" w:rsidRDefault="00365577" w:rsidP="004E7E41">
      <w:pPr>
        <w:tabs>
          <w:tab w:val="left" w:pos="284"/>
        </w:tabs>
        <w:spacing w:before="100" w:after="200" w:line="276" w:lineRule="auto"/>
        <w:ind w:left="426"/>
        <w:jc w:val="both"/>
      </w:pPr>
      <w:r w:rsidRPr="000A7034">
        <w:rPr>
          <w:b/>
        </w:rPr>
        <w:tab/>
      </w:r>
      <w:r w:rsidRPr="000A7034">
        <w:rPr>
          <w:b/>
          <w:u w:val="single"/>
        </w:rPr>
        <w:t>UWAGA:</w:t>
      </w:r>
    </w:p>
    <w:p w14:paraId="5A9C667A" w14:textId="6966F8F6" w:rsidR="00365577" w:rsidRPr="000A7034" w:rsidRDefault="00365577" w:rsidP="00AB4CAE">
      <w:pPr>
        <w:pStyle w:val="Akapitzlist"/>
        <w:numPr>
          <w:ilvl w:val="0"/>
          <w:numId w:val="16"/>
        </w:numPr>
        <w:tabs>
          <w:tab w:val="left" w:pos="284"/>
        </w:tabs>
        <w:spacing w:before="100" w:after="200" w:line="276" w:lineRule="auto"/>
        <w:jc w:val="both"/>
      </w:pPr>
      <w:r w:rsidRPr="000A7034">
        <w:t>Wykonawca nie może, po upływie terminu składania ofert, powoływać się</w:t>
      </w:r>
      <w:r w:rsidR="00392DA2">
        <w:t xml:space="preserve"> </w:t>
      </w:r>
      <w:r w:rsidRPr="000A7034">
        <w:t>na zdolności lub sytuację podmiotów udostępniających zasoby, jeżel</w:t>
      </w:r>
      <w:r w:rsidR="00D05F63" w:rsidRPr="000A7034">
        <w:t xml:space="preserve">i na etapie składania ofert nie polegał </w:t>
      </w:r>
      <w:r w:rsidRPr="000A7034">
        <w:t>on w danym zakresie na zdolnościach lub sytuacji podmiotów udostępniających zasoby.</w:t>
      </w:r>
    </w:p>
    <w:p w14:paraId="3D144F41" w14:textId="62F72D52" w:rsidR="00365577" w:rsidRPr="000A7034" w:rsidRDefault="00365577" w:rsidP="00AB4CAE">
      <w:pPr>
        <w:pStyle w:val="Akapitzlist"/>
        <w:numPr>
          <w:ilvl w:val="0"/>
          <w:numId w:val="16"/>
        </w:numPr>
        <w:tabs>
          <w:tab w:val="left" w:pos="284"/>
        </w:tabs>
        <w:spacing w:before="100" w:after="200" w:line="276" w:lineRule="auto"/>
        <w:jc w:val="both"/>
      </w:pPr>
      <w:r w:rsidRPr="000A7034">
        <w:rPr>
          <w:b/>
        </w:rPr>
        <w:t>Wykonawca, w przypadku polegania</w:t>
      </w:r>
      <w:r w:rsidRPr="000A7034">
        <w:t xml:space="preserve"> na zdolnościach lub sytuacji podmiotów udostępniających zasoby, </w:t>
      </w:r>
      <w:r w:rsidRPr="000A7034">
        <w:rPr>
          <w:b/>
        </w:rPr>
        <w:t>przedstawia</w:t>
      </w:r>
      <w:r w:rsidRPr="000A7034">
        <w:t>, wraz z oświadczeniem, o którym mowa</w:t>
      </w:r>
      <w:r w:rsidR="00392DA2">
        <w:t xml:space="preserve"> </w:t>
      </w:r>
      <w:r w:rsidRPr="00A65DF9">
        <w:t>w</w:t>
      </w:r>
      <w:r w:rsidR="00EF3BBB" w:rsidRPr="00A65DF9">
        <w:t> </w:t>
      </w:r>
      <w:r w:rsidRPr="00A65DF9">
        <w:t>Rozdziale X ust. 1 SWZ</w:t>
      </w:r>
      <w:r w:rsidRPr="000A7034">
        <w:t xml:space="preserve">, także </w:t>
      </w:r>
      <w:r w:rsidRPr="000A7034">
        <w:rPr>
          <w:b/>
        </w:rPr>
        <w:t>oświadczenie podmiotu udostępniającego</w:t>
      </w:r>
      <w:r w:rsidRPr="000A7034">
        <w:t xml:space="preserve"> zasoby, potwierdzające brak podstaw wykluczenia tego podmiotu oraz odpowiednio spełnianie </w:t>
      </w:r>
      <w:r w:rsidRPr="000A7034">
        <w:lastRenderedPageBreak/>
        <w:t>w</w:t>
      </w:r>
      <w:r w:rsidR="008F109D" w:rsidRPr="000A7034">
        <w:t xml:space="preserve">arunków udziału w postępowaniu, w zakresie, </w:t>
      </w:r>
      <w:r w:rsidRPr="000A7034">
        <w:t xml:space="preserve">w jakim wykonawca powołuje się na jego zasoby, zgodnie z katalogiem dokumentów określonych w </w:t>
      </w:r>
      <w:r w:rsidRPr="00A65DF9">
        <w:t>Rozdziale X SWZ.</w:t>
      </w:r>
    </w:p>
    <w:p w14:paraId="4F3150E5" w14:textId="37C23FB7" w:rsidR="00365577" w:rsidRPr="000A7034" w:rsidRDefault="008F109D" w:rsidP="004E7E41">
      <w:pPr>
        <w:pStyle w:val="Nagwek1"/>
        <w:spacing w:line="276" w:lineRule="auto"/>
        <w:rPr>
          <w:rFonts w:eastAsiaTheme="minorEastAsia"/>
        </w:rPr>
      </w:pPr>
      <w:bookmarkStart w:id="16" w:name="_Toc105760425"/>
      <w:bookmarkStart w:id="17" w:name="_Toc72843980"/>
      <w:r w:rsidRPr="000A7034">
        <w:rPr>
          <w:rFonts w:eastAsiaTheme="minorEastAsia"/>
        </w:rPr>
        <w:t>INFORMACJA DLA WYKONAWCÓW WSPÓLNIE UBIEGAJĄCYCH SIĘ O UDZIELENIE ZAMÓWIENIA</w:t>
      </w:r>
      <w:bookmarkEnd w:id="16"/>
      <w:r w:rsidR="00416C0F" w:rsidRPr="000A7034">
        <w:rPr>
          <w:rFonts w:eastAsiaTheme="minorEastAsia"/>
        </w:rPr>
        <w:t xml:space="preserve"> </w:t>
      </w:r>
      <w:bookmarkEnd w:id="17"/>
    </w:p>
    <w:p w14:paraId="7441D72A" w14:textId="799E6182" w:rsidR="008F109D" w:rsidRPr="000A7034" w:rsidRDefault="00365577" w:rsidP="00AB4CAE">
      <w:pPr>
        <w:pStyle w:val="Akapitzlist"/>
        <w:numPr>
          <w:ilvl w:val="0"/>
          <w:numId w:val="17"/>
        </w:numPr>
        <w:tabs>
          <w:tab w:val="left" w:pos="284"/>
        </w:tabs>
        <w:spacing w:before="100" w:after="200" w:line="276" w:lineRule="auto"/>
        <w:jc w:val="both"/>
        <w:rPr>
          <w:rFonts w:eastAsiaTheme="minorEastAsia"/>
        </w:rPr>
      </w:pPr>
      <w:r w:rsidRPr="000A7034"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46FC30A8" w14:textId="7D89D2D5" w:rsidR="008F109D" w:rsidRPr="000A7034" w:rsidRDefault="00365577" w:rsidP="00AB4CAE">
      <w:pPr>
        <w:pStyle w:val="Akapitzlist"/>
        <w:numPr>
          <w:ilvl w:val="0"/>
          <w:numId w:val="17"/>
        </w:numPr>
        <w:tabs>
          <w:tab w:val="left" w:pos="284"/>
        </w:tabs>
        <w:spacing w:before="100" w:after="200" w:line="276" w:lineRule="auto"/>
        <w:jc w:val="both"/>
      </w:pPr>
      <w:r w:rsidRPr="000A7034">
        <w:t>W przypadku Wykonawców wspólnie ubiegających się o udziel</w:t>
      </w:r>
      <w:r w:rsidR="008F109D" w:rsidRPr="000A7034">
        <w:t xml:space="preserve">enie zamówienia, oświadczenia, </w:t>
      </w:r>
      <w:r w:rsidRPr="000A7034">
        <w:t xml:space="preserve">o których mowa w </w:t>
      </w:r>
      <w:r w:rsidRPr="00A65DF9">
        <w:t>Rozdziale X ust. 1 SWZ,</w:t>
      </w:r>
      <w:r w:rsidRPr="000A7034">
        <w:t xml:space="preserve"> składa każdy</w:t>
      </w:r>
      <w:r w:rsidR="00392DA2">
        <w:t xml:space="preserve"> </w:t>
      </w:r>
      <w:r w:rsidRPr="000A7034">
        <w:t>z</w:t>
      </w:r>
      <w:r w:rsidR="00EF3BBB">
        <w:t> </w:t>
      </w:r>
      <w:r w:rsidRPr="000A7034">
        <w:t>w</w:t>
      </w:r>
      <w:r w:rsidR="008F109D" w:rsidRPr="000A7034">
        <w:t xml:space="preserve">ykonawców. Oświadczenia </w:t>
      </w:r>
      <w:r w:rsidRPr="000A7034">
        <w:t>te potwierdzają brak podstaw wykluczenia oraz spełnianie warunków udziału w zakresie, w jakim każdy z wykonawców wykazuje spełnianie warunków udziału w postępowaniu.</w:t>
      </w:r>
    </w:p>
    <w:p w14:paraId="5378E626" w14:textId="62527C8E" w:rsidR="008F109D" w:rsidRPr="000A7034" w:rsidRDefault="00365577" w:rsidP="00AB4CAE">
      <w:pPr>
        <w:pStyle w:val="Akapitzlist"/>
        <w:numPr>
          <w:ilvl w:val="0"/>
          <w:numId w:val="17"/>
        </w:numPr>
        <w:tabs>
          <w:tab w:val="left" w:pos="284"/>
        </w:tabs>
        <w:spacing w:before="100" w:after="200" w:line="276" w:lineRule="auto"/>
        <w:jc w:val="both"/>
      </w:pPr>
      <w:r w:rsidRPr="000A7034">
        <w:t>Wykonawcy wspólnie ubiegający się o udzielenie zamówienia dołączają do oferty oświadczenie, z którego wynika, które usługi wykonają poszczególni wykonawcy.</w:t>
      </w:r>
    </w:p>
    <w:p w14:paraId="1A570867" w14:textId="4155DA5C" w:rsidR="00DB691E" w:rsidRPr="000A7034" w:rsidRDefault="00365577" w:rsidP="00AB4CAE">
      <w:pPr>
        <w:pStyle w:val="Akapitzlist"/>
        <w:numPr>
          <w:ilvl w:val="0"/>
          <w:numId w:val="17"/>
        </w:numPr>
        <w:tabs>
          <w:tab w:val="left" w:pos="284"/>
        </w:tabs>
        <w:spacing w:before="100" w:after="200" w:line="276" w:lineRule="auto"/>
        <w:jc w:val="both"/>
      </w:pPr>
      <w:r w:rsidRPr="000A7034">
        <w:t>Oświadczenia i dokumenty potwierdzające brak pod</w:t>
      </w:r>
      <w:r w:rsidR="009835EA">
        <w:t>staw do wykluczenia</w:t>
      </w:r>
      <w:r w:rsidR="00392DA2">
        <w:t xml:space="preserve"> </w:t>
      </w:r>
      <w:r w:rsidRPr="000A7034">
        <w:t>z</w:t>
      </w:r>
      <w:r w:rsidR="00EF3BBB">
        <w:t> </w:t>
      </w:r>
      <w:r w:rsidRPr="000A7034">
        <w:t>postępowania składa każdy z Wykon</w:t>
      </w:r>
      <w:r w:rsidR="00392DA2">
        <w:t xml:space="preserve">awców wspólnie ubiegających </w:t>
      </w:r>
      <w:r w:rsidR="009835EA">
        <w:t>się</w:t>
      </w:r>
      <w:r w:rsidR="00392DA2">
        <w:t xml:space="preserve"> </w:t>
      </w:r>
      <w:r w:rsidRPr="000A7034">
        <w:t>o</w:t>
      </w:r>
      <w:r w:rsidR="00EF3BBB">
        <w:t> </w:t>
      </w:r>
      <w:r w:rsidRPr="000A7034">
        <w:t>zamówienie.</w:t>
      </w:r>
    </w:p>
    <w:p w14:paraId="238783B5" w14:textId="68A42652" w:rsidR="00B86429" w:rsidRPr="000A7034" w:rsidRDefault="00B86429" w:rsidP="004E7E41">
      <w:pPr>
        <w:pStyle w:val="Nagwek1"/>
        <w:spacing w:line="276" w:lineRule="auto"/>
        <w:rPr>
          <w:rFonts w:eastAsiaTheme="minorEastAsia"/>
        </w:rPr>
      </w:pPr>
      <w:bookmarkStart w:id="18" w:name="_Toc105760426"/>
      <w:r w:rsidRPr="000A7034">
        <w:t>INFORMACJE O SPOSOBIE POROZUMIEWANIA SIĘ ZAMAWIAJĄCEGO Z WYKONAWCAMI ORAZ PRZEKAZYWANIA OŚWIADCZEŃ LUB DOKUMENTÓW</w:t>
      </w:r>
      <w:bookmarkEnd w:id="18"/>
    </w:p>
    <w:p w14:paraId="561AA323" w14:textId="186F0DE3" w:rsidR="00B86429" w:rsidRPr="00C63D92" w:rsidRDefault="00B86429" w:rsidP="00AB4CAE">
      <w:pPr>
        <w:pStyle w:val="Akapitzlist"/>
        <w:numPr>
          <w:ilvl w:val="0"/>
          <w:numId w:val="1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rPr>
          <w:bCs/>
        </w:rPr>
        <w:t xml:space="preserve">W postępowaniu o udzielenie zamówienia </w:t>
      </w:r>
      <w:r w:rsidR="00D71A7C" w:rsidRPr="00C63D92">
        <w:rPr>
          <w:bCs/>
        </w:rPr>
        <w:t xml:space="preserve">komunikacja między Zamawiającym </w:t>
      </w:r>
      <w:r w:rsidRPr="00C63D92">
        <w:rPr>
          <w:bCs/>
        </w:rPr>
        <w:t>a</w:t>
      </w:r>
      <w:r w:rsidR="00EF3BBB" w:rsidRPr="00C63D92">
        <w:rPr>
          <w:bCs/>
        </w:rPr>
        <w:t> </w:t>
      </w:r>
      <w:r w:rsidRPr="00C63D92">
        <w:rPr>
          <w:bCs/>
        </w:rPr>
        <w:t>Wykonawcami odbywa się przy użyciu:</w:t>
      </w:r>
    </w:p>
    <w:p w14:paraId="54CDFD4F" w14:textId="57AD17F6" w:rsidR="00256D50" w:rsidRPr="00C63D92" w:rsidRDefault="00B86429" w:rsidP="00256D50">
      <w:pPr>
        <w:pStyle w:val="Akapitzlist"/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rPr>
          <w:bCs/>
        </w:rPr>
        <w:t xml:space="preserve">- </w:t>
      </w:r>
      <w:r w:rsidR="00256D50" w:rsidRPr="00C63D92">
        <w:t xml:space="preserve">platformy e-Zamówienia, która dostępna jest pod adresem: </w:t>
      </w:r>
      <w:hyperlink r:id="rId10" w:history="1">
        <w:r w:rsidR="00256D50" w:rsidRPr="00C63D92">
          <w:rPr>
            <w:rStyle w:val="Hipercze"/>
          </w:rPr>
          <w:t>https://ezamowienia.gov.pl/</w:t>
        </w:r>
      </w:hyperlink>
      <w:r w:rsidR="002F7848" w:rsidRPr="00C63D92">
        <w:rPr>
          <w:bCs/>
        </w:rPr>
        <w:t>.</w:t>
      </w:r>
    </w:p>
    <w:p w14:paraId="1D092752" w14:textId="267D1D73" w:rsidR="002F7848" w:rsidRPr="00C63D92" w:rsidRDefault="002F7848" w:rsidP="002F7848">
      <w:pPr>
        <w:pStyle w:val="Akapitzlist"/>
        <w:numPr>
          <w:ilvl w:val="0"/>
          <w:numId w:val="1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rPr>
          <w:bCs/>
        </w:rPr>
        <w:t xml:space="preserve">Komunikacja między Zamawiającym a Wykonawcą, za wyjątkiem dokumentów wskazanych w Rozdziale X może również odbywać się za pomocą poczty elektronicznej </w:t>
      </w:r>
      <w:hyperlink r:id="rId11" w:history="1">
        <w:r w:rsidRPr="00C63D92">
          <w:rPr>
            <w:rStyle w:val="Hipercze"/>
            <w:bCs/>
          </w:rPr>
          <w:t>gzsrozdrazew@o2.pl</w:t>
        </w:r>
      </w:hyperlink>
      <w:r w:rsidRPr="00C63D92">
        <w:rPr>
          <w:bCs/>
        </w:rPr>
        <w:t xml:space="preserve"> . </w:t>
      </w:r>
    </w:p>
    <w:p w14:paraId="30558F88" w14:textId="77777777" w:rsidR="002F7848" w:rsidRPr="00C63D92" w:rsidRDefault="002F7848" w:rsidP="00C63D92">
      <w:pPr>
        <w:pStyle w:val="Akapitzlist"/>
        <w:numPr>
          <w:ilvl w:val="0"/>
          <w:numId w:val="18"/>
        </w:numPr>
        <w:spacing w:line="276" w:lineRule="auto"/>
        <w:ind w:right="-23"/>
        <w:contextualSpacing w:val="0"/>
        <w:jc w:val="both"/>
      </w:pPr>
      <w:r w:rsidRPr="00C63D92">
        <w:t xml:space="preserve">Wykonawca zamierzający wziąć udział w postępowaniu o udzielenie zamówienia publicznego musi posiadać konto podmiotu „Wykonawca” na platformie e-Zamówienia. Szczegółowe informacje na temat zakładania kont oraz zasady i warunki korzystania z platformy e-Zamówienia określa Regulamin platformy e-Zamówienia, dostępny na stronie internetowej https://ezamowienia.gov.pl oraz informacja zamieszczona w zakładce „Centrum Pomocy”. </w:t>
      </w:r>
    </w:p>
    <w:p w14:paraId="592A2BC0" w14:textId="77777777" w:rsidR="002F7848" w:rsidRPr="00C63D92" w:rsidRDefault="002F7848" w:rsidP="00C63D92">
      <w:pPr>
        <w:pStyle w:val="Akapitzlist"/>
        <w:numPr>
          <w:ilvl w:val="0"/>
          <w:numId w:val="18"/>
        </w:numPr>
        <w:spacing w:line="276" w:lineRule="auto"/>
        <w:ind w:right="-23"/>
        <w:contextualSpacing w:val="0"/>
        <w:jc w:val="both"/>
      </w:pPr>
      <w:r w:rsidRPr="00C63D92">
        <w:t xml:space="preserve">Przeglądanie i pobieranie publicznej treści dokumentacji postępowania nie wymaga posiadania  kont na platformie e-Zamówienia ani logowania.  </w:t>
      </w:r>
    </w:p>
    <w:p w14:paraId="72892387" w14:textId="7F07F98F" w:rsidR="00B86429" w:rsidRPr="00C63D92" w:rsidRDefault="002F7848" w:rsidP="00C63D92">
      <w:pPr>
        <w:pStyle w:val="Akapitzlist"/>
        <w:numPr>
          <w:ilvl w:val="0"/>
          <w:numId w:val="1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t xml:space="preserve">Sposób komunikowania się za pośrednictwem platformy e – Zamówienia został opisany pod adresem: </w:t>
      </w:r>
      <w:r w:rsidRPr="00C63D92">
        <w:rPr>
          <w:color w:val="0066CC"/>
          <w:u w:val="single" w:color="0066CC"/>
        </w:rPr>
        <w:t>https://media.ezamowienia.gov.pl/pod/2021/10/Komunikacja-w-</w:t>
      </w:r>
    </w:p>
    <w:p w14:paraId="05DE4F49" w14:textId="77777777" w:rsidR="002F7848" w:rsidRPr="00C63D92" w:rsidRDefault="002F7848" w:rsidP="00C63D9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i/>
          <w:iCs/>
        </w:rPr>
      </w:pPr>
      <w:r w:rsidRPr="00C63D92">
        <w:t xml:space="preserve">Wymagania techniczne i organizacyjne wysyłania i odbierania dokumentów elektronicznych, elektronicznych kopii dokumentów i oświadczeń oraz informacji </w:t>
      </w:r>
      <w:r w:rsidRPr="00C63D92">
        <w:lastRenderedPageBreak/>
        <w:t xml:space="preserve">przekazywanych przy ich użyciu opisane zostały w </w:t>
      </w:r>
      <w:r w:rsidRPr="00C63D92">
        <w:rPr>
          <w:i/>
          <w:iCs/>
        </w:rPr>
        <w:t>Regulaminie korzystania z platformy E-zamówienia dostępnego na stronie internetowej</w:t>
      </w:r>
      <w:r w:rsidRPr="00C63D92">
        <w:t xml:space="preserve">  </w:t>
      </w:r>
    </w:p>
    <w:p w14:paraId="3C944F81" w14:textId="4143D824" w:rsidR="002F7848" w:rsidRPr="00C63D92" w:rsidRDefault="00E82707" w:rsidP="00C63D92">
      <w:pPr>
        <w:pStyle w:val="Akapitzlist"/>
        <w:spacing w:line="276" w:lineRule="auto"/>
        <w:ind w:left="284"/>
        <w:jc w:val="both"/>
        <w:rPr>
          <w:i/>
          <w:iCs/>
        </w:rPr>
      </w:pPr>
      <w:r>
        <w:t xml:space="preserve">       </w:t>
      </w:r>
      <w:hyperlink r:id="rId12" w:history="1">
        <w:r w:rsidRPr="00B03B2B">
          <w:rPr>
            <w:rStyle w:val="Hipercze"/>
          </w:rPr>
          <w:t>https://ezamowienia.gov.pl/</w:t>
        </w:r>
      </w:hyperlink>
      <w:r w:rsidR="002F7848" w:rsidRPr="00C63D92">
        <w:t xml:space="preserve"> w zakładce Centrum pomocy.</w:t>
      </w:r>
    </w:p>
    <w:p w14:paraId="74FBCCFB" w14:textId="77777777" w:rsidR="002F7848" w:rsidRPr="00C63D92" w:rsidRDefault="002F7848" w:rsidP="00C63D9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i/>
          <w:iCs/>
        </w:rPr>
      </w:pPr>
      <w:r w:rsidRPr="00C63D92">
        <w:t>Maksymalny rozmiar plików przesyłanych za pośrednictwem dedykowanych formularzy</w:t>
      </w:r>
      <w:r w:rsidRPr="00C63D92">
        <w:rPr>
          <w:b/>
          <w:bCs/>
        </w:rPr>
        <w:t xml:space="preserve"> </w:t>
      </w:r>
      <w:r w:rsidRPr="00C63D92">
        <w:t xml:space="preserve">do komunikacji wynosi </w:t>
      </w:r>
      <w:r w:rsidRPr="00C63D92">
        <w:rPr>
          <w:b/>
          <w:bCs/>
        </w:rPr>
        <w:t>150 MB</w:t>
      </w:r>
      <w:r w:rsidRPr="00C63D92">
        <w:t xml:space="preserve">. </w:t>
      </w:r>
    </w:p>
    <w:p w14:paraId="6F5EA7D9" w14:textId="77777777" w:rsidR="002F7848" w:rsidRPr="00C63D92" w:rsidRDefault="002F7848" w:rsidP="00C63D9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i/>
          <w:iCs/>
        </w:rPr>
      </w:pPr>
      <w:r w:rsidRPr="00C63D92">
        <w:t>Za datę przekazania oferty, wniosków, zawiadomień, dokumentów elektronicznych, oświadczeń lub elektronicznych kopii dokumentów lub oświadczeń oraz innych informacji przyjmuje się datę ich przekazania na platformę e-Zamówienia.</w:t>
      </w:r>
    </w:p>
    <w:p w14:paraId="3CC1633B" w14:textId="26EE76AB" w:rsidR="00B86429" w:rsidRPr="00C63D92" w:rsidRDefault="00B86429" w:rsidP="00C63D92">
      <w:pPr>
        <w:pStyle w:val="Akapitzlist"/>
        <w:numPr>
          <w:ilvl w:val="0"/>
          <w:numId w:val="1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rPr>
          <w:bCs/>
        </w:rPr>
        <w:t xml:space="preserve">We wszelkiej korespondencji związanej z niniejszym postępowaniem Zamawiający Wykonawca posługują się id postępowania:  </w:t>
      </w:r>
      <w:proofErr w:type="spellStart"/>
      <w:r w:rsidR="003158A5" w:rsidRPr="00994892">
        <w:rPr>
          <w:b/>
          <w:bCs/>
        </w:rPr>
        <w:t>GZSz</w:t>
      </w:r>
      <w:proofErr w:type="spellEnd"/>
      <w:r w:rsidR="003158A5" w:rsidRPr="00994892">
        <w:rPr>
          <w:b/>
          <w:bCs/>
        </w:rPr>
        <w:t xml:space="preserve"> i P.26</w:t>
      </w:r>
      <w:r w:rsidR="00B769F7" w:rsidRPr="00994892">
        <w:rPr>
          <w:b/>
          <w:bCs/>
        </w:rPr>
        <w:t>1.</w:t>
      </w:r>
      <w:r w:rsidR="00256D50" w:rsidRPr="00994892">
        <w:rPr>
          <w:b/>
          <w:bCs/>
        </w:rPr>
        <w:t>1</w:t>
      </w:r>
      <w:r w:rsidR="003158A5" w:rsidRPr="00994892">
        <w:rPr>
          <w:b/>
          <w:bCs/>
        </w:rPr>
        <w:t>.</w:t>
      </w:r>
      <w:r w:rsidR="00B769F7" w:rsidRPr="00994892">
        <w:rPr>
          <w:b/>
          <w:bCs/>
        </w:rPr>
        <w:t>202</w:t>
      </w:r>
      <w:r w:rsidR="00256D50" w:rsidRPr="00994892">
        <w:rPr>
          <w:b/>
          <w:bCs/>
        </w:rPr>
        <w:t>3</w:t>
      </w:r>
      <w:r w:rsidR="006A4558" w:rsidRPr="00C63D92">
        <w:rPr>
          <w:bCs/>
        </w:rPr>
        <w:t>.</w:t>
      </w:r>
    </w:p>
    <w:p w14:paraId="696B4CDD" w14:textId="77777777" w:rsidR="002F7848" w:rsidRPr="00C63D92" w:rsidRDefault="002F7848" w:rsidP="00C63D9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i/>
          <w:iCs/>
        </w:rPr>
      </w:pPr>
      <w:r w:rsidRPr="00C63D92">
        <w:t>Zamawiający nie ponosi odpowiedzialności za niedostarczenie wiadomości do adresata ze względu na ochronę antywirusową i antyspamową, błędy w transmisji danych, w tym błędy spowodowane awariami systemów teleinformatycznych Wykonawcy, systemów zasilania lub też okolicznościami zależnymi od operatora zapewniającego transmisję danych.</w:t>
      </w:r>
    </w:p>
    <w:p w14:paraId="4C049096" w14:textId="1BA8E369" w:rsidR="002F7848" w:rsidRPr="00C63D92" w:rsidRDefault="002F7848" w:rsidP="00C63D92">
      <w:pPr>
        <w:pStyle w:val="Akapitzlist"/>
        <w:numPr>
          <w:ilvl w:val="0"/>
          <w:numId w:val="1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t xml:space="preserve">Zamawiający przekazuje ID postępowania w Rozdziale II SWZ. Dane postępowanie można wyszukać również na Liście wszystkich postępowań w platformie E-zamówienia klikając wcześniej opcję „Dla Wykonawców” lub ze strony głównej z zakładki - postępowania. </w:t>
      </w:r>
    </w:p>
    <w:p w14:paraId="191DDD64" w14:textId="26E93B93" w:rsidR="002F7848" w:rsidRPr="00C63D92" w:rsidRDefault="002F7848" w:rsidP="00C63D9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i/>
          <w:iCs/>
        </w:rPr>
      </w:pPr>
      <w:r w:rsidRPr="00C63D92"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</w:t>
      </w:r>
      <w:r w:rsidR="006C0110">
        <w:t xml:space="preserve"> </w:t>
      </w:r>
      <w:r w:rsidRPr="00C63D92">
        <w:t>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5AD0A3E1" w14:textId="77777777" w:rsidR="00B86429" w:rsidRPr="00C63D92" w:rsidRDefault="00B86429" w:rsidP="00C63D92">
      <w:pPr>
        <w:pStyle w:val="Akapitzlist"/>
        <w:numPr>
          <w:ilvl w:val="0"/>
          <w:numId w:val="1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rPr>
          <w:bCs/>
        </w:rPr>
        <w:t>Zamawiający wyznacza następujące osoby do kontaktu z Wykonawcami:</w:t>
      </w:r>
    </w:p>
    <w:p w14:paraId="231C9AE6" w14:textId="5809ADAC" w:rsidR="006A4558" w:rsidRPr="00C63D92" w:rsidRDefault="00D359EE" w:rsidP="00C63D92">
      <w:pPr>
        <w:pStyle w:val="Akapitzlist"/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C63D92">
        <w:rPr>
          <w:bCs/>
        </w:rPr>
        <w:t xml:space="preserve">Pan </w:t>
      </w:r>
      <w:r w:rsidR="0013502F" w:rsidRPr="00C63D92">
        <w:rPr>
          <w:bCs/>
        </w:rPr>
        <w:t>Mariusz Dąbrowski</w:t>
      </w:r>
      <w:r w:rsidR="006A4558" w:rsidRPr="00C63D92">
        <w:rPr>
          <w:bCs/>
        </w:rPr>
        <w:t>, tel.(62)</w:t>
      </w:r>
      <w:r w:rsidR="006A4558" w:rsidRPr="00C63D92">
        <w:t xml:space="preserve">722-13-39, </w:t>
      </w:r>
      <w:r w:rsidR="00B86429" w:rsidRPr="00C63D92">
        <w:rPr>
          <w:bCs/>
        </w:rPr>
        <w:t xml:space="preserve">email: </w:t>
      </w:r>
      <w:hyperlink r:id="rId13" w:history="1">
        <w:r w:rsidR="006A4558" w:rsidRPr="00C63D92">
          <w:rPr>
            <w:rStyle w:val="Hipercze"/>
            <w:bCs/>
          </w:rPr>
          <w:t>gzsrozdrazew@o2.pl</w:t>
        </w:r>
      </w:hyperlink>
      <w:r w:rsidR="006A4558" w:rsidRPr="00C63D92">
        <w:rPr>
          <w:bCs/>
        </w:rPr>
        <w:t xml:space="preserve"> </w:t>
      </w:r>
    </w:p>
    <w:p w14:paraId="78EF1DD9" w14:textId="77777777" w:rsidR="00607CE1" w:rsidRPr="00607CE1" w:rsidRDefault="006A4558" w:rsidP="004E7E41">
      <w:pPr>
        <w:pStyle w:val="Nagwek1"/>
        <w:spacing w:line="276" w:lineRule="auto"/>
        <w:rPr>
          <w:rFonts w:eastAsiaTheme="minorEastAsia"/>
        </w:rPr>
      </w:pPr>
      <w:bookmarkStart w:id="19" w:name="_Toc105760427"/>
      <w:r w:rsidRPr="000A7034">
        <w:t xml:space="preserve">OPIS SPOSOBU PRZYGOTOWANIA OFERT </w:t>
      </w:r>
      <w:r w:rsidR="00394B0D">
        <w:t xml:space="preserve">  </w:t>
      </w:r>
    </w:p>
    <w:p w14:paraId="766FBACC" w14:textId="5B626241" w:rsidR="00365577" w:rsidRPr="000A7034" w:rsidRDefault="00607CE1" w:rsidP="00607CE1">
      <w:pPr>
        <w:pStyle w:val="Nagwek1"/>
        <w:numPr>
          <w:ilvl w:val="0"/>
          <w:numId w:val="0"/>
        </w:numPr>
        <w:spacing w:line="276" w:lineRule="auto"/>
        <w:ind w:left="432"/>
        <w:rPr>
          <w:rFonts w:eastAsiaTheme="minorEastAsia"/>
        </w:rPr>
      </w:pPr>
      <w:r>
        <w:t>OR</w:t>
      </w:r>
      <w:r w:rsidR="006A4558" w:rsidRPr="000A7034">
        <w:t>AZ DOKUMENTÓW WYMAGANYCH PRZEZ ZAMAWIAJĄCEGO W SWZ</w:t>
      </w:r>
      <w:bookmarkEnd w:id="19"/>
    </w:p>
    <w:p w14:paraId="3A937906" w14:textId="77777777" w:rsidR="00047557" w:rsidRPr="00047557" w:rsidRDefault="00047557" w:rsidP="00C63D92">
      <w:pPr>
        <w:numPr>
          <w:ilvl w:val="3"/>
          <w:numId w:val="51"/>
        </w:numPr>
        <w:tabs>
          <w:tab w:val="num" w:pos="-2018"/>
        </w:tabs>
        <w:spacing w:line="276" w:lineRule="auto"/>
        <w:ind w:left="284"/>
        <w:rPr>
          <w:lang w:val="pl" w:eastAsia="ar-SA"/>
        </w:rPr>
      </w:pPr>
      <w:bookmarkStart w:id="20" w:name="_Toc105760428"/>
      <w:bookmarkStart w:id="21" w:name="_Toc72843986"/>
      <w:r w:rsidRPr="00047557">
        <w:rPr>
          <w:rFonts w:eastAsia="Calibri"/>
          <w:lang w:val="pl" w:eastAsia="ar-SA"/>
        </w:rPr>
        <w:t xml:space="preserve">Wykonawca składa ofertę za pośrednictwem platformy e-Zamówienia </w:t>
      </w:r>
      <w:r w:rsidRPr="00047557">
        <w:rPr>
          <w:lang w:val="pl" w:eastAsia="ar-SA"/>
        </w:rPr>
        <w:t xml:space="preserve">która dostępna jest pod adresem:    </w:t>
      </w:r>
    </w:p>
    <w:p w14:paraId="4696A429" w14:textId="77777777" w:rsidR="00047557" w:rsidRPr="00047557" w:rsidRDefault="00047557" w:rsidP="00C63D92">
      <w:pPr>
        <w:spacing w:line="276" w:lineRule="auto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     </w:t>
      </w:r>
      <w:hyperlink r:id="rId14" w:history="1">
        <w:r w:rsidRPr="00C63D92">
          <w:rPr>
            <w:rFonts w:eastAsia="Arial"/>
            <w:color w:val="0000FF"/>
            <w:u w:val="single"/>
            <w:lang w:val="pl"/>
          </w:rPr>
          <w:t>https://ezamowienia.gov.pl/</w:t>
        </w:r>
      </w:hyperlink>
      <w:r w:rsidRPr="00047557">
        <w:rPr>
          <w:rFonts w:eastAsia="Arial"/>
          <w:lang w:val="pl"/>
        </w:rPr>
        <w:t>,</w:t>
      </w:r>
    </w:p>
    <w:p w14:paraId="1C248F97" w14:textId="77777777" w:rsidR="00047557" w:rsidRPr="00047557" w:rsidRDefault="00047557" w:rsidP="00C63D92">
      <w:pPr>
        <w:numPr>
          <w:ilvl w:val="0"/>
          <w:numId w:val="52"/>
        </w:numPr>
        <w:spacing w:after="5"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W celu złożenia oferty należy przejść do szczegółów postępowania, wybrać zakładkę oferty/ wnioski, następnie przycisk złóż ofertę. Składanie ofert dostępne jest tylko dla użytkowników będących Wykonawcami, posiadającymi uprawnienie do Składania ofert/wniosków/prac konkursowych. Składanie wniosków dostępne jest tylko w postępowaniach które są w fazie składania ofert.  </w:t>
      </w:r>
    </w:p>
    <w:p w14:paraId="41A54D67" w14:textId="77777777" w:rsidR="00047557" w:rsidRPr="00047557" w:rsidRDefault="00047557" w:rsidP="00C63D92">
      <w:pPr>
        <w:numPr>
          <w:ilvl w:val="0"/>
          <w:numId w:val="52"/>
        </w:numPr>
        <w:spacing w:after="29"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lastRenderedPageBreak/>
        <w:t xml:space="preserve">Na formularzu do składania ofert należy załączyć wypełniony formularz oraz załączniki i inne dokumenty w sekcji „Załączniki i inne dokumenty przedstawione w ofercie przez Wykonawcę”  </w:t>
      </w:r>
    </w:p>
    <w:p w14:paraId="7D972F12" w14:textId="77777777" w:rsidR="00047557" w:rsidRPr="00047557" w:rsidRDefault="00047557" w:rsidP="00C63D92">
      <w:pPr>
        <w:numPr>
          <w:ilvl w:val="0"/>
          <w:numId w:val="52"/>
        </w:numPr>
        <w:spacing w:after="27"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Po wprowadzeniu plików należy wcisnąć przycisk „Wyślij pliki i złóż ofertę” a następnie potwierdzić, że chce się złożyć ofertę.  </w:t>
      </w:r>
    </w:p>
    <w:p w14:paraId="2BF5D0C2" w14:textId="77777777" w:rsidR="00047557" w:rsidRPr="00047557" w:rsidRDefault="00047557" w:rsidP="00C63D92">
      <w:pPr>
        <w:numPr>
          <w:ilvl w:val="0"/>
          <w:numId w:val="52"/>
        </w:numPr>
        <w:spacing w:after="29"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Ofertę należy sporządzić w języku polskim.  </w:t>
      </w:r>
    </w:p>
    <w:p w14:paraId="105668D6" w14:textId="77777777" w:rsidR="00047557" w:rsidRPr="00047557" w:rsidRDefault="00047557" w:rsidP="00C63D92">
      <w:pPr>
        <w:numPr>
          <w:ilvl w:val="0"/>
          <w:numId w:val="52"/>
        </w:numPr>
        <w:spacing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Ofertę składa się, pod rygorem nieważności, w formie elektronicznej lub w postaci elektronicznej opatrzonej elektronicznym kwalifikowanym podpisem lub podpisem zaufanym lub podpisem osobistym.  </w:t>
      </w:r>
    </w:p>
    <w:p w14:paraId="5E00A2B9" w14:textId="77777777" w:rsidR="00047557" w:rsidRPr="00047557" w:rsidRDefault="00047557" w:rsidP="00C63D92">
      <w:pPr>
        <w:numPr>
          <w:ilvl w:val="0"/>
          <w:numId w:val="52"/>
        </w:numPr>
        <w:spacing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 a następnie wraz z plikami stanowiącymi jawną część należy ten plik zaszyfrować.  </w:t>
      </w:r>
    </w:p>
    <w:p w14:paraId="596F69E6" w14:textId="77777777" w:rsidR="00047557" w:rsidRPr="00047557" w:rsidRDefault="00047557" w:rsidP="00C63D92">
      <w:pPr>
        <w:numPr>
          <w:ilvl w:val="0"/>
          <w:numId w:val="52"/>
        </w:numPr>
        <w:spacing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Do oferty należy dołączyć wskazane oświadczenia, pełnomocnictwa i dokumenty w formie elektronicznej lub w postaci elektronicznej opatrzonej elektronicznym kwalifikowanym podpisem lub  podpisem zaufanym, lub podpisem osobistym, a następnie zaszyfrować wraz z plikami stanowiącymi ofertę.  </w:t>
      </w:r>
    </w:p>
    <w:p w14:paraId="223E7C77" w14:textId="77777777" w:rsidR="00047557" w:rsidRPr="00047557" w:rsidRDefault="00047557" w:rsidP="00C63D92">
      <w:pPr>
        <w:numPr>
          <w:ilvl w:val="0"/>
          <w:numId w:val="52"/>
        </w:numPr>
        <w:spacing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Oferta może być złożona tylko do upływu terminu składania ofert.  </w:t>
      </w:r>
    </w:p>
    <w:p w14:paraId="5239A7E3" w14:textId="77777777" w:rsidR="00047557" w:rsidRPr="00047557" w:rsidRDefault="00047557" w:rsidP="00C63D92">
      <w:pPr>
        <w:numPr>
          <w:ilvl w:val="0"/>
          <w:numId w:val="52"/>
        </w:numPr>
        <w:spacing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Oferta musi być podpisana przez osobę/y upoważnioną/e do reprezentowania Wykonawcy.  </w:t>
      </w:r>
    </w:p>
    <w:p w14:paraId="08EA9452" w14:textId="77777777" w:rsidR="00047557" w:rsidRPr="00047557" w:rsidRDefault="00047557" w:rsidP="00C63D92">
      <w:pPr>
        <w:spacing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10)  Wykonawca może przed upływem terminu do składania ofert wycofać lub zmienić ofertę za pośrednictwem zakładki „oferty/wnioski” w szczegółach postępowania. Funkcja dostępna tylko dla użytkowników mających rolę „Wycofanie ofert/Wniosków/Prac konkursowych”. Po potwierdzeniu oferta zostanie wycofana i będzie można pobrać dokument potwierdzający wycofanie oferty, tzw. Elektroniczne Potwierdzenie Wycofania (EPW). Wycofanie dostępne jest tylko dla użytkowników będących Wykonawcami i mających uprawnienie do Wycofania Oferty/Wniosku/Pracy konkursowej.  </w:t>
      </w:r>
    </w:p>
    <w:p w14:paraId="2A48D400" w14:textId="77777777" w:rsidR="00047557" w:rsidRPr="00047557" w:rsidRDefault="00047557" w:rsidP="00C63D92">
      <w:pPr>
        <w:spacing w:line="276" w:lineRule="auto"/>
        <w:ind w:left="709" w:hanging="425"/>
        <w:jc w:val="both"/>
        <w:rPr>
          <w:rFonts w:eastAsia="Arial"/>
          <w:lang w:val="pl"/>
        </w:rPr>
      </w:pPr>
      <w:r w:rsidRPr="00047557">
        <w:rPr>
          <w:rFonts w:eastAsia="Arial"/>
          <w:lang w:val="pl"/>
        </w:rPr>
        <w:t xml:space="preserve">11)   Wykonawca po upływie terminu do składania ofert nie może skutecznie dokonać zmiany ani wycofać  złożonej oferty.  </w:t>
      </w:r>
    </w:p>
    <w:p w14:paraId="46F9BF0B" w14:textId="77777777" w:rsidR="00047557" w:rsidRPr="00047557" w:rsidRDefault="00047557" w:rsidP="00C63D92">
      <w:pPr>
        <w:numPr>
          <w:ilvl w:val="0"/>
          <w:numId w:val="53"/>
        </w:numPr>
        <w:spacing w:line="276" w:lineRule="auto"/>
        <w:ind w:hanging="367"/>
        <w:jc w:val="both"/>
        <w:rPr>
          <w:lang w:val="pl" w:eastAsia="ar-SA"/>
        </w:rPr>
      </w:pPr>
      <w:r w:rsidRPr="00047557">
        <w:rPr>
          <w:lang w:val="pl" w:eastAsia="ar-SA"/>
        </w:rPr>
        <w:t xml:space="preserve">Uwagi dotyczące postaci składanych dokumentów: </w:t>
      </w:r>
    </w:p>
    <w:p w14:paraId="7622E7ED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>Oferta, wniosek oraz przedmiotowe środki dowodowe (jeżeli były wymagane) składane elektronicznie muszą zostać podpisane elektronicznym kwalifikowalnym podpisem elektronicznym lub podpisem zaufanym lub podpisem osobistym.</w:t>
      </w:r>
    </w:p>
    <w:p w14:paraId="3428749F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>przez dokument elektroniczny lub oświadczenie należy rozumieć dokument/oświadczenie wytworzony/e w postaci elektronicznej, zapisany/e w formacie danych np. .pdf (zalecany format) bądź innym rekomendowanym formatem np. .</w:t>
      </w:r>
      <w:proofErr w:type="spellStart"/>
      <w:r w:rsidRPr="00047557">
        <w:rPr>
          <w:lang w:val="pl" w:eastAsia="ar-SA"/>
        </w:rPr>
        <w:t>doc</w:t>
      </w:r>
      <w:proofErr w:type="spellEnd"/>
      <w:r w:rsidRPr="00047557">
        <w:rPr>
          <w:lang w:val="pl" w:eastAsia="ar-SA"/>
        </w:rPr>
        <w:t>, .xls., .jpg .</w:t>
      </w:r>
      <w:proofErr w:type="spellStart"/>
      <w:r w:rsidRPr="00047557">
        <w:rPr>
          <w:lang w:val="pl" w:eastAsia="ar-SA"/>
        </w:rPr>
        <w:t>jpeg</w:t>
      </w:r>
      <w:proofErr w:type="spellEnd"/>
      <w:r w:rsidRPr="00047557">
        <w:rPr>
          <w:lang w:val="pl" w:eastAsia="ar-SA"/>
        </w:rPr>
        <w:t xml:space="preserve">, i oraz podpisany/e kwalifikowanym podpisem elektronicznym lub podpisem zaufanym lub podpisem osobistym (np.: dokument pełnomocnictwa </w:t>
      </w:r>
      <w:r w:rsidRPr="00047557">
        <w:rPr>
          <w:lang w:val="pl" w:eastAsia="ar-SA"/>
        </w:rPr>
        <w:lastRenderedPageBreak/>
        <w:t>przygotowany w formie elektronicznej, zapisany w formacie danych np.: .pdf, a następnie podpisany kwalifikowanym podpisem elektronicznym lub podpisem zaufanym lub podpisem osobistym przez osobę/y upoważnioną/e do reprezentowania wykonawcy).</w:t>
      </w:r>
    </w:p>
    <w:p w14:paraId="0F0EC59E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>przez elektroniczną kopię dokumentu lub oświadczenia należy rozumieć oryginalny dokument w formie pisemnej, który zeskanowano do pliku w formacie danych np.: .pdf, a następnie podpisano kwalifikowanym podpisem elektronicznym lub podpisem zaufanym lub podpisem osobistym (np.: dokument pełnomocnictwa sporządzony w formie pisemnej i podpisany przez osobę/y upoważnioną/e do reprezentowania wykonawcy, który został zeskanowany do pliku w formacie np.: .pdf i podpisany kwalifikowanym podpisem elektronicznym lub podpisem zaufanym lub podpisem osobistym przez notariusza).</w:t>
      </w:r>
    </w:p>
    <w:p w14:paraId="44BFE74F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>w przypadku składania większej liczby elektronicznych kopii dokumentów lub oświadczeń, wszystkie zeskanowane dokumenty można skompresować do jednego pliku archiwum (np.: zip,</w:t>
      </w:r>
      <w:r w:rsidRPr="00CB4A0E">
        <w:rPr>
          <w:color w:val="FF0000"/>
          <w:lang w:val="pl" w:eastAsia="ar-SA"/>
        </w:rPr>
        <w:t xml:space="preserve"> .7Z),</w:t>
      </w:r>
      <w:r w:rsidRPr="00047557">
        <w:rPr>
          <w:lang w:val="pl" w:eastAsia="ar-SA"/>
        </w:rPr>
        <w:t xml:space="preserve"> a następnie skompresowany plik podpisać kwalifikowanym podpisem elektronicznym lub podpisem zaufanym lub podpisem osobistym. </w:t>
      </w:r>
    </w:p>
    <w:p w14:paraId="1119A249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 xml:space="preserve">W przypadku składania większej liczby dokumentów elektronicznych i oświadczeń oraz elektronicznych kopii dokumentów i oświadczeń wszystkie dokumenty można skompresować do jednego pliku archiwum (np.: zip, .7Z), a następnie skompresowany plik podpisać kwalifikowanym podpisem elektronicznym lub podpisem zaufanym lub podpisem osobistym. Złożony w ten sposób podpis będzie potwierdzał zgodność z oryginałem wszystkich elektronicznych kopii dokumentów znajdujących się w skompresowanym pliku. Należy przy tym pamiętać, że wszystkie dokumenty elektroniczne lub oświadczenia znajdujące się w skompresowanym pliku muszą być przygotowane w sposób opisany w </w:t>
      </w:r>
      <w:proofErr w:type="spellStart"/>
      <w:r w:rsidRPr="00047557">
        <w:rPr>
          <w:lang w:val="pl" w:eastAsia="ar-SA"/>
        </w:rPr>
        <w:t>ppkt</w:t>
      </w:r>
      <w:proofErr w:type="spellEnd"/>
      <w:r w:rsidRPr="00047557">
        <w:rPr>
          <w:lang w:val="pl" w:eastAsia="ar-SA"/>
        </w:rPr>
        <w:t xml:space="preserve">. 2.2. </w:t>
      </w:r>
    </w:p>
    <w:p w14:paraId="1F73832B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 xml:space="preserve">Zamawiający zaleca aby w przypadku podpisywania pliku przez kilka osób, stosować podpisy tego samego rodzaju. Podpisywanie różnymi rodzajami podpisów np.: osobistym i kwalifikowanym może doprowadzić do problemów w weryfikacji plików. </w:t>
      </w:r>
    </w:p>
    <w:p w14:paraId="2D7BC863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 xml:space="preserve">Zamawiający, zgodnie z §4 Rozporządzenia Prezesa Rady Ministrów (Dz.U. z 2017r. poz. 1320) w sprawie użycia środków komunikacji elektronicznej w postępowaniu o udzielenie zamówienia publicznego oraz udostępnienia i przechowywania dokumentów elektronicznych określa dopuszczalny format kwalifikowanego podpisu elektronicznego lub podpisu zaufanego lub podpisu osobistego jako: </w:t>
      </w:r>
    </w:p>
    <w:p w14:paraId="00C3478C" w14:textId="77777777" w:rsidR="00047557" w:rsidRPr="00047557" w:rsidRDefault="00047557" w:rsidP="00C63D92">
      <w:pPr>
        <w:numPr>
          <w:ilvl w:val="0"/>
          <w:numId w:val="55"/>
        </w:numPr>
        <w:spacing w:line="276" w:lineRule="auto"/>
        <w:ind w:left="709" w:hanging="284"/>
        <w:rPr>
          <w:lang w:val="pl" w:eastAsia="ar-SA"/>
        </w:rPr>
      </w:pPr>
      <w:r w:rsidRPr="00047557">
        <w:rPr>
          <w:lang w:val="pl" w:eastAsia="ar-SA"/>
        </w:rPr>
        <w:t xml:space="preserve">Dokument w formacie „.pdf zaleca się podpisywać formatem </w:t>
      </w:r>
      <w:proofErr w:type="spellStart"/>
      <w:r w:rsidRPr="00047557">
        <w:rPr>
          <w:lang w:val="pl" w:eastAsia="ar-SA"/>
        </w:rPr>
        <w:t>PAdES</w:t>
      </w:r>
      <w:proofErr w:type="spellEnd"/>
      <w:r w:rsidRPr="00047557">
        <w:rPr>
          <w:lang w:val="pl" w:eastAsia="ar-SA"/>
        </w:rPr>
        <w:t xml:space="preserve">; </w:t>
      </w:r>
    </w:p>
    <w:p w14:paraId="5E9C8792" w14:textId="77777777" w:rsidR="00047557" w:rsidRPr="00047557" w:rsidRDefault="00047557" w:rsidP="00C63D92">
      <w:pPr>
        <w:numPr>
          <w:ilvl w:val="0"/>
          <w:numId w:val="55"/>
        </w:numPr>
        <w:spacing w:line="276" w:lineRule="auto"/>
        <w:ind w:left="709" w:hanging="284"/>
        <w:rPr>
          <w:lang w:val="pl" w:eastAsia="ar-SA"/>
        </w:rPr>
      </w:pPr>
      <w:r w:rsidRPr="00047557">
        <w:rPr>
          <w:lang w:val="pl" w:eastAsia="ar-SA"/>
        </w:rPr>
        <w:t xml:space="preserve">Zamawiający dopuszcza podpisanie dokumentów w formacie innym niż „.pdf, wtedy należy użyć formatu </w:t>
      </w:r>
      <w:proofErr w:type="spellStart"/>
      <w:r w:rsidRPr="00047557">
        <w:rPr>
          <w:lang w:val="pl" w:eastAsia="ar-SA"/>
        </w:rPr>
        <w:t>XAdES</w:t>
      </w:r>
      <w:proofErr w:type="spellEnd"/>
      <w:r w:rsidRPr="00047557">
        <w:rPr>
          <w:lang w:val="pl" w:eastAsia="ar-SA"/>
        </w:rPr>
        <w:t xml:space="preserve">. </w:t>
      </w:r>
    </w:p>
    <w:p w14:paraId="3609D158" w14:textId="77777777" w:rsidR="00047557" w:rsidRP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 xml:space="preserve">W przypadku podpisu jakiegokolwiek dokumentu kwalifikowalnym podpisem elektronicznym lub podpisem zaufanym lub podpisem osobistym formatu </w:t>
      </w:r>
      <w:proofErr w:type="spellStart"/>
      <w:r w:rsidRPr="00047557">
        <w:rPr>
          <w:lang w:val="pl" w:eastAsia="ar-SA"/>
        </w:rPr>
        <w:t>XAdES</w:t>
      </w:r>
      <w:proofErr w:type="spellEnd"/>
      <w:r w:rsidRPr="00047557">
        <w:rPr>
          <w:lang w:val="pl" w:eastAsia="ar-SA"/>
        </w:rPr>
        <w:t xml:space="preserve"> (zewnętrzny podpis), niezbędne jest by prócz podpisywanego dokumentu był do niego dołączony również plik z tym podpisem. </w:t>
      </w:r>
    </w:p>
    <w:p w14:paraId="31B0F217" w14:textId="64E7D9B7" w:rsidR="00047557" w:rsidRDefault="00047557" w:rsidP="00C63D92">
      <w:pPr>
        <w:numPr>
          <w:ilvl w:val="0"/>
          <w:numId w:val="54"/>
        </w:numPr>
        <w:spacing w:line="276" w:lineRule="auto"/>
        <w:ind w:left="709" w:hanging="284"/>
        <w:jc w:val="both"/>
        <w:rPr>
          <w:lang w:val="pl" w:eastAsia="ar-SA"/>
        </w:rPr>
      </w:pPr>
      <w:r w:rsidRPr="00047557">
        <w:rPr>
          <w:lang w:val="pl" w:eastAsia="ar-SA"/>
        </w:rPr>
        <w:t>Zamawiający zaleca</w:t>
      </w:r>
      <w:r w:rsidR="00662A7B">
        <w:rPr>
          <w:lang w:val="pl" w:eastAsia="ar-SA"/>
        </w:rPr>
        <w:t>,</w:t>
      </w:r>
      <w:r w:rsidRPr="00047557">
        <w:rPr>
          <w:lang w:val="pl" w:eastAsia="ar-SA"/>
        </w:rPr>
        <w:t xml:space="preserve"> aby wykonawca z odpowiednim wyprzedzeniem przetestował możliwość prawidłowego wykorzystania wybranej metody podpisania plików oferty. </w:t>
      </w:r>
    </w:p>
    <w:p w14:paraId="6C441D04" w14:textId="77777777" w:rsidR="00047557" w:rsidRPr="00047557" w:rsidRDefault="00047557" w:rsidP="00B30EA9">
      <w:pPr>
        <w:numPr>
          <w:ilvl w:val="0"/>
          <w:numId w:val="54"/>
        </w:numPr>
        <w:spacing w:line="276" w:lineRule="auto"/>
        <w:ind w:left="851" w:hanging="426"/>
        <w:jc w:val="both"/>
        <w:rPr>
          <w:lang w:val="pl" w:eastAsia="ar-SA"/>
        </w:rPr>
      </w:pPr>
      <w:r w:rsidRPr="00047557">
        <w:rPr>
          <w:lang w:val="pl" w:eastAsia="ar-SA"/>
        </w:rPr>
        <w:lastRenderedPageBreak/>
        <w:t xml:space="preserve">Zamawiający zaleca aby nie wprowadzać jakichkolwiek zmian w plikach po ich podpisaniu wymaganym podpisem. Może to skutkować naruszeniem integralności plików co równoznaczne będzie z koniecznością odrzucenia oferty w postępowaniu. </w:t>
      </w:r>
    </w:p>
    <w:p w14:paraId="0C1A194B" w14:textId="77777777" w:rsidR="00047557" w:rsidRDefault="00047557" w:rsidP="00B30EA9">
      <w:pPr>
        <w:numPr>
          <w:ilvl w:val="0"/>
          <w:numId w:val="54"/>
        </w:numPr>
        <w:spacing w:line="276" w:lineRule="auto"/>
        <w:ind w:left="851" w:hanging="426"/>
        <w:jc w:val="both"/>
        <w:rPr>
          <w:lang w:val="pl" w:eastAsia="ar-SA"/>
        </w:rPr>
      </w:pPr>
      <w:r w:rsidRPr="00047557">
        <w:rPr>
          <w:lang w:val="pl" w:eastAsia="ar-SA"/>
        </w:rPr>
        <w:t xml:space="preserve">Jeżeli oferta zawiera elementy niejawne zastrzeżone przez wykonawcę, wówczas zamawiający zaleca wykonawcy by w katalogu głównym został utworzony podkatalog o nazwie: CZĘŚĆ NIEJAWNA, zawierający wszelkie zastrzeżone przez wykonawcę dokumenty (pliki) oraz podkatalog o nazwie: CZĘŚĆ JAWNA, zawierający wszystkie pozostałe dokumenty (pliki). </w:t>
      </w:r>
    </w:p>
    <w:p w14:paraId="60490904" w14:textId="77777777" w:rsidR="00047557" w:rsidRPr="00047557" w:rsidRDefault="00047557" w:rsidP="00B30EA9">
      <w:pPr>
        <w:numPr>
          <w:ilvl w:val="0"/>
          <w:numId w:val="54"/>
        </w:numPr>
        <w:spacing w:line="276" w:lineRule="auto"/>
        <w:ind w:left="851" w:hanging="426"/>
        <w:jc w:val="both"/>
        <w:rPr>
          <w:lang w:val="pl" w:eastAsia="ar-SA"/>
        </w:rPr>
      </w:pPr>
      <w:r w:rsidRPr="00047557">
        <w:rPr>
          <w:lang w:val="pl" w:eastAsia="ar-SA"/>
        </w:rPr>
        <w:t xml:space="preserve">Przed wysłaniem oferty, wykonawca dokonuje </w:t>
      </w:r>
      <w:r w:rsidRPr="00047557">
        <w:rPr>
          <w:u w:val="single" w:color="000000"/>
          <w:lang w:val="pl" w:eastAsia="ar-SA"/>
        </w:rPr>
        <w:t>jednokrotnego</w:t>
      </w:r>
      <w:r w:rsidRPr="00047557">
        <w:rPr>
          <w:lang w:val="pl" w:eastAsia="ar-SA"/>
        </w:rPr>
        <w:t xml:space="preserve"> zaszyfrowania, przygotowanego wcześniej i spakowanego do formatu np.: zip, .7Z katalogu plików (formularz oferty + wymagane załączniki). W katalogu tym winny znaleźć się odpowiednio nazwane i podpisane kwalifikowalnym podpisem elektronicznym lub podpisem zaufanym lub podpisem osobistym wymagane dokumenty (pliki).</w:t>
      </w:r>
      <w:r w:rsidRPr="00047557">
        <w:rPr>
          <w:rFonts w:ascii="Calibri" w:hAnsi="Calibri" w:cs="Calibri"/>
          <w:sz w:val="20"/>
          <w:szCs w:val="20"/>
          <w:lang w:val="pl" w:eastAsia="ar-SA"/>
        </w:rPr>
        <w:t xml:space="preserve">  </w:t>
      </w:r>
    </w:p>
    <w:p w14:paraId="6CEBD630" w14:textId="77777777" w:rsidR="00047557" w:rsidRPr="00047557" w:rsidRDefault="00047557" w:rsidP="00047557">
      <w:pPr>
        <w:spacing w:line="276" w:lineRule="auto"/>
        <w:ind w:left="426"/>
        <w:jc w:val="both"/>
        <w:rPr>
          <w:rFonts w:ascii="Calibri" w:eastAsia="Arial" w:hAnsi="Calibri" w:cs="Calibri"/>
          <w:sz w:val="10"/>
          <w:szCs w:val="10"/>
          <w:lang w:val="pl"/>
        </w:rPr>
      </w:pPr>
    </w:p>
    <w:p w14:paraId="08E4BC55" w14:textId="77777777" w:rsidR="000A7034" w:rsidRPr="000A7034" w:rsidRDefault="000A7034" w:rsidP="004E7E41">
      <w:pPr>
        <w:pStyle w:val="Nagwek1"/>
        <w:spacing w:line="276" w:lineRule="auto"/>
        <w:rPr>
          <w:rFonts w:eastAsiaTheme="minorEastAsia"/>
        </w:rPr>
      </w:pPr>
      <w:r w:rsidRPr="000A7034">
        <w:rPr>
          <w:rFonts w:eastAsiaTheme="minorEastAsia"/>
        </w:rPr>
        <w:t>MIEJSCE I TERMIN SKŁADANIA</w:t>
      </w:r>
      <w:bookmarkEnd w:id="20"/>
      <w:r w:rsidRPr="000A7034">
        <w:rPr>
          <w:rFonts w:eastAsiaTheme="minorEastAsia"/>
        </w:rPr>
        <w:t xml:space="preserve"> </w:t>
      </w:r>
      <w:bookmarkEnd w:id="21"/>
    </w:p>
    <w:p w14:paraId="4A19BCA7" w14:textId="390EDA27" w:rsidR="000A7034" w:rsidRPr="00716E9C" w:rsidRDefault="000A7034" w:rsidP="00E665B0">
      <w:pPr>
        <w:pStyle w:val="Akapitzlist"/>
        <w:numPr>
          <w:ilvl w:val="0"/>
          <w:numId w:val="22"/>
        </w:numPr>
        <w:tabs>
          <w:tab w:val="left" w:pos="709"/>
          <w:tab w:val="left" w:pos="1985"/>
        </w:tabs>
        <w:spacing w:before="100" w:after="200" w:line="276" w:lineRule="auto"/>
        <w:ind w:left="709" w:hanging="283"/>
        <w:jc w:val="both"/>
        <w:rPr>
          <w:rFonts w:eastAsiaTheme="minorEastAsia"/>
          <w:u w:val="single"/>
        </w:rPr>
      </w:pPr>
      <w:r w:rsidRPr="00E665B0">
        <w:rPr>
          <w:b/>
          <w:bCs/>
        </w:rPr>
        <w:t>Zaszyfrowaną ofertę</w:t>
      </w:r>
      <w:r w:rsidRPr="00E665B0">
        <w:t xml:space="preserve"> należy złożyć w terminie </w:t>
      </w:r>
      <w:r w:rsidR="00D359EE" w:rsidRPr="00716E9C">
        <w:rPr>
          <w:b/>
          <w:u w:val="single"/>
        </w:rPr>
        <w:t xml:space="preserve">do dnia </w:t>
      </w:r>
      <w:r w:rsidR="00775173" w:rsidRPr="00716E9C">
        <w:rPr>
          <w:b/>
          <w:u w:val="single"/>
        </w:rPr>
        <w:t>2</w:t>
      </w:r>
      <w:r w:rsidR="002F7848" w:rsidRPr="00716E9C">
        <w:rPr>
          <w:b/>
          <w:u w:val="single"/>
        </w:rPr>
        <w:t>1</w:t>
      </w:r>
      <w:r w:rsidR="00775173" w:rsidRPr="00716E9C">
        <w:rPr>
          <w:b/>
          <w:u w:val="single"/>
        </w:rPr>
        <w:t>.</w:t>
      </w:r>
      <w:r w:rsidR="008937F6" w:rsidRPr="00716E9C">
        <w:rPr>
          <w:b/>
          <w:u w:val="single"/>
        </w:rPr>
        <w:t>07</w:t>
      </w:r>
      <w:r w:rsidR="00775173" w:rsidRPr="00716E9C">
        <w:rPr>
          <w:b/>
          <w:u w:val="single"/>
        </w:rPr>
        <w:t>.</w:t>
      </w:r>
      <w:r w:rsidR="00D359EE" w:rsidRPr="00716E9C">
        <w:rPr>
          <w:b/>
          <w:u w:val="single"/>
        </w:rPr>
        <w:t>202</w:t>
      </w:r>
      <w:r w:rsidR="00F90CC5" w:rsidRPr="00716E9C">
        <w:rPr>
          <w:b/>
          <w:u w:val="single"/>
        </w:rPr>
        <w:t>3</w:t>
      </w:r>
      <w:r w:rsidRPr="00716E9C">
        <w:rPr>
          <w:b/>
          <w:u w:val="single"/>
        </w:rPr>
        <w:t xml:space="preserve"> r. do godziny 09:00.</w:t>
      </w:r>
    </w:p>
    <w:p w14:paraId="5DC95617" w14:textId="77777777" w:rsidR="00716E9C" w:rsidRDefault="000A7034" w:rsidP="00716E9C">
      <w:pPr>
        <w:pStyle w:val="Akapitzlist"/>
        <w:numPr>
          <w:ilvl w:val="0"/>
          <w:numId w:val="22"/>
        </w:numPr>
        <w:tabs>
          <w:tab w:val="left" w:pos="709"/>
          <w:tab w:val="left" w:pos="1985"/>
        </w:tabs>
        <w:spacing w:before="100" w:after="200" w:line="276" w:lineRule="auto"/>
        <w:ind w:left="709" w:hanging="283"/>
        <w:jc w:val="both"/>
        <w:rPr>
          <w:bCs/>
        </w:rPr>
      </w:pPr>
      <w:r w:rsidRPr="00E665B0">
        <w:rPr>
          <w:bCs/>
        </w:rPr>
        <w:t>Do oferty należy dołączyć wszystkie wymagane w SWZ dokumenty określone w</w:t>
      </w:r>
      <w:r w:rsidR="00F90CC5" w:rsidRPr="00E665B0">
        <w:rPr>
          <w:bCs/>
        </w:rPr>
        <w:t> </w:t>
      </w:r>
      <w:r w:rsidRPr="00E665B0">
        <w:rPr>
          <w:bCs/>
        </w:rPr>
        <w:t>Rozdziale</w:t>
      </w:r>
      <w:r w:rsidR="00924CF5" w:rsidRPr="00E665B0">
        <w:rPr>
          <w:bCs/>
        </w:rPr>
        <w:t xml:space="preserve"> IX</w:t>
      </w:r>
      <w:r w:rsidRPr="00E665B0">
        <w:rPr>
          <w:bCs/>
        </w:rPr>
        <w:t>.</w:t>
      </w:r>
    </w:p>
    <w:p w14:paraId="56ED87F8" w14:textId="41E2410C" w:rsidR="00924CF5" w:rsidRPr="00716E9C" w:rsidRDefault="00924CF5" w:rsidP="00716E9C">
      <w:pPr>
        <w:pStyle w:val="Akapitzlist"/>
        <w:numPr>
          <w:ilvl w:val="0"/>
          <w:numId w:val="22"/>
        </w:numPr>
        <w:tabs>
          <w:tab w:val="left" w:pos="709"/>
          <w:tab w:val="left" w:pos="1985"/>
        </w:tabs>
        <w:spacing w:before="100" w:after="200" w:line="276" w:lineRule="auto"/>
        <w:ind w:left="709" w:hanging="283"/>
        <w:jc w:val="both"/>
        <w:rPr>
          <w:bCs/>
        </w:rPr>
      </w:pPr>
      <w:r w:rsidRPr="00E665B0">
        <w:t xml:space="preserve">Szyfrowanie oferty należy przeprowadzić bezpośrednio na stronie postępowania na </w:t>
      </w:r>
      <w:r w:rsidRPr="00716E9C">
        <w:rPr>
          <w:i/>
          <w:iCs/>
        </w:rPr>
        <w:t>platfo</w:t>
      </w:r>
      <w:r w:rsidR="00716E9C">
        <w:rPr>
          <w:i/>
          <w:iCs/>
        </w:rPr>
        <w:t>rmie</w:t>
      </w:r>
      <w:r w:rsidRPr="00716E9C">
        <w:rPr>
          <w:i/>
          <w:iCs/>
        </w:rPr>
        <w:t xml:space="preserve">  e-Zamówienia</w:t>
      </w:r>
      <w:r w:rsidR="00716E9C">
        <w:rPr>
          <w:i/>
          <w:iCs/>
        </w:rPr>
        <w:t>.</w:t>
      </w:r>
    </w:p>
    <w:p w14:paraId="343BDAA3" w14:textId="2A1B4B45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t xml:space="preserve">Sposób szyfrowania i złożenia oferty został opisany w </w:t>
      </w:r>
      <w:r w:rsidRPr="00E665B0">
        <w:rPr>
          <w:i/>
          <w:iCs/>
        </w:rPr>
        <w:t>Instrukcji użytkownika</w:t>
      </w:r>
      <w:r w:rsidRPr="00E665B0">
        <w:t xml:space="preserve"> dostę</w:t>
      </w:r>
      <w:r w:rsidR="008738B5">
        <w:t>pnej na platformie</w:t>
      </w:r>
      <w:r w:rsidRPr="00E665B0">
        <w:t xml:space="preserve"> e-Zamówienia dostępna  pod adresem  </w:t>
      </w:r>
      <w:hyperlink r:id="rId15" w:history="1">
        <w:r w:rsidRPr="00E665B0">
          <w:rPr>
            <w:rStyle w:val="Hipercze"/>
          </w:rPr>
          <w:t>https://ezamowienia.gov.pl/</w:t>
        </w:r>
      </w:hyperlink>
      <w:r w:rsidRPr="00E665B0">
        <w:t xml:space="preserve"> w zakładce</w:t>
      </w:r>
      <w:r w:rsidR="008738B5">
        <w:t xml:space="preserve"> </w:t>
      </w:r>
      <w:r w:rsidRPr="00E665B0">
        <w:t>-  Centrum pomocy</w:t>
      </w:r>
    </w:p>
    <w:p w14:paraId="773F6DA9" w14:textId="0B22C164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rPr>
          <w:b/>
          <w:bCs/>
        </w:rPr>
        <w:t>Wymagania techniczne i organizacyjne</w:t>
      </w:r>
      <w:r w:rsidRPr="00E665B0">
        <w:t xml:space="preserve"> wysyłania i odbierania dokument</w:t>
      </w:r>
      <w:r w:rsidR="00716E9C">
        <w:t>ów w postaci elektronicznej (</w:t>
      </w:r>
      <w:r w:rsidRPr="00E665B0">
        <w:t xml:space="preserve">opisane zostały w </w:t>
      </w:r>
      <w:r w:rsidRPr="00E665B0">
        <w:rPr>
          <w:i/>
          <w:iCs/>
        </w:rPr>
        <w:t>Regulaminie korzystania z platformy e-Zamówienia</w:t>
      </w:r>
      <w:r w:rsidR="00716E9C" w:rsidRPr="00716E9C">
        <w:rPr>
          <w:iCs/>
        </w:rPr>
        <w:t>)</w:t>
      </w:r>
      <w:r w:rsidRPr="00E665B0">
        <w:rPr>
          <w:i/>
          <w:iCs/>
        </w:rPr>
        <w:t xml:space="preserve"> </w:t>
      </w:r>
    </w:p>
    <w:p w14:paraId="575EF36A" w14:textId="77777777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rPr>
          <w:b/>
          <w:bCs/>
        </w:rPr>
        <w:t>Maksymalny rozmiar</w:t>
      </w:r>
      <w:r w:rsidRPr="00E665B0">
        <w:t xml:space="preserve"> plików przesyłanych za pośrednictwem dedykowanych formularzy  wynosi </w:t>
      </w:r>
      <w:r w:rsidRPr="00E665B0">
        <w:rPr>
          <w:b/>
          <w:bCs/>
        </w:rPr>
        <w:t>150 MB</w:t>
      </w:r>
      <w:r w:rsidRPr="00E665B0">
        <w:t xml:space="preserve">; </w:t>
      </w:r>
    </w:p>
    <w:p w14:paraId="70AD0FA2" w14:textId="77777777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rPr>
          <w:b/>
          <w:bCs/>
        </w:rPr>
        <w:t>Za termin</w:t>
      </w:r>
      <w:r w:rsidRPr="00E665B0">
        <w:t xml:space="preserve"> (datę i godzinę) przekazania dokumentów (oferty) przyjmuje się termin (datę i godzinę) ich przekazania na platformę e-Zamówienia; </w:t>
      </w:r>
    </w:p>
    <w:p w14:paraId="3A3DA9CC" w14:textId="7172011E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t xml:space="preserve"> We wszelkiej korespondencji związanej z niniejszym postępowaniem, w tym złożeniem oferty, Zamawiający i Wykonawcy posługują się numerem </w:t>
      </w:r>
      <w:r w:rsidRPr="00E665B0">
        <w:rPr>
          <w:b/>
          <w:bCs/>
        </w:rPr>
        <w:t xml:space="preserve">nr postępowania </w:t>
      </w:r>
      <w:r w:rsidRPr="00E665B0">
        <w:t xml:space="preserve">  </w:t>
      </w:r>
      <w:proofErr w:type="spellStart"/>
      <w:r w:rsidR="00E665B0" w:rsidRPr="00E665B0">
        <w:rPr>
          <w:b/>
          <w:bCs/>
        </w:rPr>
        <w:t>GZSz</w:t>
      </w:r>
      <w:proofErr w:type="spellEnd"/>
      <w:r w:rsidR="00E665B0" w:rsidRPr="00E665B0">
        <w:rPr>
          <w:b/>
          <w:bCs/>
        </w:rPr>
        <w:t xml:space="preserve"> i P.261.1.2023.</w:t>
      </w:r>
    </w:p>
    <w:p w14:paraId="6AA7B8F8" w14:textId="77777777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t>Opis sposobu przygotowanie oferty z załącznikami określa Rozdział XIII SWZ;</w:t>
      </w:r>
    </w:p>
    <w:p w14:paraId="3F6FF555" w14:textId="6FFE870C" w:rsidR="00D83E9F" w:rsidRPr="00E665B0" w:rsidRDefault="00D83E9F" w:rsidP="00E66B00">
      <w:pPr>
        <w:numPr>
          <w:ilvl w:val="0"/>
          <w:numId w:val="22"/>
        </w:numPr>
        <w:spacing w:line="276" w:lineRule="auto"/>
        <w:jc w:val="both"/>
      </w:pPr>
      <w:r w:rsidRPr="00E665B0">
        <w:t xml:space="preserve">Wszelkie </w:t>
      </w:r>
      <w:r w:rsidRPr="00E665B0">
        <w:rPr>
          <w:b/>
          <w:bCs/>
        </w:rPr>
        <w:t>informacje stanowiące tajemnicę przedsiębiorstwa</w:t>
      </w:r>
      <w:r w:rsidRPr="00E665B0">
        <w:t xml:space="preserve"> w rozumieniu ustawy z dnia 16 kwietnia 1993 r. o zwalczaniu nieuczciwej konkurencji (Dz.U. z 2020 r. poz. 1913), które Wykonawca zastrzeże jako tajemnicę przedsiębiorstwa, powinny zostać złożone z ofertą, w osobnym pliku wraz z jednoczesnym zaznaczeniem „</w:t>
      </w:r>
      <w:r w:rsidRPr="00E665B0">
        <w:rPr>
          <w:u w:val="single"/>
        </w:rPr>
        <w:t>Tajemnica przedsiębiorstwa</w:t>
      </w:r>
      <w:r w:rsidRPr="00E665B0">
        <w:t>”. Wykonawca zobowiązany jest, wraz z przekazaniem tych informacji, wykazać spełnienie przesłanek określonych w art. 11 u</w:t>
      </w:r>
      <w:r w:rsidR="00E665B0">
        <w:t>st. 2 ustawy z dnia 16</w:t>
      </w:r>
      <w:r w:rsidR="00E66B00">
        <w:t xml:space="preserve"> kwietnia 1993 r</w:t>
      </w:r>
      <w:r w:rsidR="00E66997">
        <w:t xml:space="preserve">. </w:t>
      </w:r>
      <w:r w:rsidRPr="00E665B0">
        <w:t xml:space="preserve">o zwalczaniu nieuczciwej konkurencji. Zaleca się, aby uzasadnienie zastrzeżenia informacji jako tajemnicy przedsiębiorstwa było sformułowane w sposób </w:t>
      </w:r>
      <w:r w:rsidRPr="00E665B0">
        <w:lastRenderedPageBreak/>
        <w:t>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PZP;</w:t>
      </w:r>
    </w:p>
    <w:p w14:paraId="4523A5A8" w14:textId="34085894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t xml:space="preserve">Zamawiający informuje, iż zgodnie z art. 74 ust. 2 pkt 1 ustawy PZP </w:t>
      </w:r>
      <w:r w:rsidR="00E66997">
        <w:t xml:space="preserve">oferty składane w postępowaniu </w:t>
      </w:r>
      <w:r w:rsidRPr="00E665B0">
        <w:t xml:space="preserve">o zamówienie publiczne </w:t>
      </w:r>
      <w:r w:rsidRPr="00E665B0">
        <w:rPr>
          <w:u w:val="single"/>
        </w:rPr>
        <w:t>są jawne i podlegają udostępnieniu</w:t>
      </w:r>
      <w:r w:rsidRPr="00E665B0">
        <w:t xml:space="preserve"> od chwili ich otwarcia, </w:t>
      </w:r>
      <w:r w:rsidRPr="00E665B0">
        <w:rPr>
          <w:u w:val="single"/>
        </w:rPr>
        <w:t>z wyjątkiem</w:t>
      </w:r>
      <w:r w:rsidRPr="00E665B0">
        <w:t xml:space="preserve"> informacji stanowiących tajemnicę przedsiębiorstwa w rozumieniu przepisów o zwalczaniu nieuczciwej konkurencji.</w:t>
      </w:r>
    </w:p>
    <w:p w14:paraId="0396E777" w14:textId="77777777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t>Zgodnie z art. 18 ust. 3 ustawy PZP Wykonawca nie może zastrzec informacji, o których mowa w art. 222 ust. 5 ustawy PZP.</w:t>
      </w:r>
    </w:p>
    <w:p w14:paraId="4F3A7401" w14:textId="77777777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t>Zamawiający nie bierze odpowiedzialności za sporządzenie i złożenie oferty w niewłaściwy sposób.</w:t>
      </w:r>
    </w:p>
    <w:p w14:paraId="108137E9" w14:textId="77777777" w:rsidR="00D83E9F" w:rsidRPr="00E665B0" w:rsidRDefault="00D83E9F" w:rsidP="00E665B0">
      <w:pPr>
        <w:numPr>
          <w:ilvl w:val="0"/>
          <w:numId w:val="22"/>
        </w:numPr>
        <w:spacing w:line="276" w:lineRule="auto"/>
        <w:jc w:val="both"/>
      </w:pPr>
      <w:r w:rsidRPr="00E665B0">
        <w:t>Zamawiający odrzuci ofertę złożoną po terminie na podstawie art. 226 ust. 1 pkt 1 ustawy PZP.</w:t>
      </w:r>
    </w:p>
    <w:p w14:paraId="484AAE8D" w14:textId="77777777" w:rsidR="00D83E9F" w:rsidRPr="008738B5" w:rsidRDefault="00D83E9F" w:rsidP="00E665B0">
      <w:pPr>
        <w:spacing w:line="276" w:lineRule="auto"/>
        <w:ind w:left="65"/>
        <w:jc w:val="both"/>
        <w:rPr>
          <w:b/>
          <w:bCs/>
          <w:sz w:val="28"/>
          <w:szCs w:val="28"/>
        </w:rPr>
      </w:pPr>
      <w:r w:rsidRPr="00E665B0">
        <w:rPr>
          <w:b/>
          <w:bCs/>
        </w:rPr>
        <w:t xml:space="preserve">        </w:t>
      </w:r>
      <w:r w:rsidRPr="008738B5">
        <w:rPr>
          <w:b/>
          <w:bCs/>
          <w:sz w:val="28"/>
          <w:szCs w:val="28"/>
        </w:rPr>
        <w:t>Wycofanie oferty:</w:t>
      </w:r>
    </w:p>
    <w:p w14:paraId="741726F2" w14:textId="77777777" w:rsidR="00D83E9F" w:rsidRPr="00E665B0" w:rsidRDefault="00D83E9F" w:rsidP="00E665B0">
      <w:pPr>
        <w:numPr>
          <w:ilvl w:val="0"/>
          <w:numId w:val="22"/>
        </w:numPr>
        <w:spacing w:line="276" w:lineRule="auto"/>
      </w:pPr>
      <w:r w:rsidRPr="00E665B0">
        <w:t xml:space="preserve">Wykonawca może </w:t>
      </w:r>
      <w:r w:rsidRPr="00E665B0">
        <w:rPr>
          <w:u w:val="single"/>
        </w:rPr>
        <w:t>do upływu terminu</w:t>
      </w:r>
      <w:r w:rsidRPr="00E665B0">
        <w:t xml:space="preserve"> składania ofert wycofać ofertę za pośrednictwem formularzy do</w:t>
      </w:r>
      <w:r w:rsidRPr="00E665B0">
        <w:rPr>
          <w:b/>
          <w:bCs/>
        </w:rPr>
        <w:t xml:space="preserve"> </w:t>
      </w:r>
      <w:r w:rsidRPr="00E665B0">
        <w:t xml:space="preserve">komunikacji . Sposób wycofania oferty został opisany w Instrukcji użytkownika dostępnej na platformie e-Zamówienia o której mowa w pkt 4. </w:t>
      </w:r>
    </w:p>
    <w:p w14:paraId="373DF5F2" w14:textId="77777777" w:rsidR="00D83E9F" w:rsidRPr="00E665B0" w:rsidRDefault="00D83E9F" w:rsidP="00E665B0">
      <w:pPr>
        <w:numPr>
          <w:ilvl w:val="0"/>
          <w:numId w:val="22"/>
        </w:numPr>
        <w:spacing w:after="120" w:line="276" w:lineRule="auto"/>
        <w:jc w:val="both"/>
      </w:pPr>
      <w:r w:rsidRPr="00E665B0">
        <w:t>Wykonawca po upływie terminu do składania ofert nie może skutecznie wycofać złożonej oferty.</w:t>
      </w:r>
    </w:p>
    <w:p w14:paraId="7BC2D5CC" w14:textId="77777777" w:rsidR="000A7034" w:rsidRPr="000A7034" w:rsidRDefault="000A7034" w:rsidP="00073105">
      <w:pPr>
        <w:pStyle w:val="Akapitzlist"/>
        <w:tabs>
          <w:tab w:val="left" w:pos="709"/>
          <w:tab w:val="left" w:pos="1985"/>
        </w:tabs>
        <w:spacing w:before="100" w:after="200" w:line="276" w:lineRule="auto"/>
        <w:ind w:left="709"/>
        <w:jc w:val="both"/>
        <w:rPr>
          <w:bCs/>
        </w:rPr>
      </w:pPr>
    </w:p>
    <w:p w14:paraId="7C90ED9D" w14:textId="77777777" w:rsidR="000A7034" w:rsidRPr="000A7034" w:rsidRDefault="000A7034" w:rsidP="004E7E41">
      <w:pPr>
        <w:pStyle w:val="Nagwek1"/>
        <w:spacing w:line="276" w:lineRule="auto"/>
      </w:pPr>
      <w:bookmarkStart w:id="22" w:name="_Toc105760429"/>
      <w:r w:rsidRPr="000A7034">
        <w:t>OTWARCIE OFERT</w:t>
      </w:r>
      <w:bookmarkEnd w:id="22"/>
    </w:p>
    <w:p w14:paraId="031116F2" w14:textId="642C1C08" w:rsidR="000A7034" w:rsidRPr="008937F6" w:rsidRDefault="000A7034" w:rsidP="00AB4CAE">
      <w:pPr>
        <w:pStyle w:val="Akapitzlist"/>
        <w:numPr>
          <w:ilvl w:val="0"/>
          <w:numId w:val="36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8937F6">
        <w:rPr>
          <w:bCs/>
        </w:rPr>
        <w:t xml:space="preserve">Komisja przetargowa dokona otwarcia ofert </w:t>
      </w:r>
      <w:r w:rsidR="001C428A" w:rsidRPr="008937F6">
        <w:rPr>
          <w:bCs/>
        </w:rPr>
        <w:t xml:space="preserve">w dniu </w:t>
      </w:r>
      <w:r w:rsidR="00775173" w:rsidRPr="008937F6">
        <w:rPr>
          <w:bCs/>
        </w:rPr>
        <w:t>2</w:t>
      </w:r>
      <w:r w:rsidR="00D83E9F">
        <w:rPr>
          <w:bCs/>
        </w:rPr>
        <w:t>1</w:t>
      </w:r>
      <w:r w:rsidR="00775173" w:rsidRPr="008937F6">
        <w:rPr>
          <w:bCs/>
        </w:rPr>
        <w:t>.</w:t>
      </w:r>
      <w:r w:rsidR="008937F6" w:rsidRPr="008937F6">
        <w:rPr>
          <w:bCs/>
        </w:rPr>
        <w:t>07</w:t>
      </w:r>
      <w:r w:rsidR="00CC79E1" w:rsidRPr="008937F6">
        <w:rPr>
          <w:bCs/>
        </w:rPr>
        <w:t>.</w:t>
      </w:r>
      <w:r w:rsidR="001C428A" w:rsidRPr="008937F6">
        <w:rPr>
          <w:bCs/>
        </w:rPr>
        <w:t>202</w:t>
      </w:r>
      <w:r w:rsidR="00D83E9F">
        <w:rPr>
          <w:bCs/>
        </w:rPr>
        <w:t>3</w:t>
      </w:r>
      <w:r w:rsidRPr="008937F6">
        <w:rPr>
          <w:bCs/>
        </w:rPr>
        <w:t xml:space="preserve"> r. o godzinie 09:30.</w:t>
      </w:r>
    </w:p>
    <w:p w14:paraId="3062ED10" w14:textId="77777777" w:rsidR="000A7034" w:rsidRPr="000A7034" w:rsidRDefault="000A7034" w:rsidP="00AB4CAE">
      <w:pPr>
        <w:pStyle w:val="Akapitzlist"/>
        <w:numPr>
          <w:ilvl w:val="0"/>
          <w:numId w:val="36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A7034">
        <w:rPr>
          <w:bCs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E2D57C0" w14:textId="77777777" w:rsidR="000A7034" w:rsidRPr="000A7034" w:rsidRDefault="000A7034" w:rsidP="00AB4CAE">
      <w:pPr>
        <w:pStyle w:val="Akapitzlist"/>
        <w:numPr>
          <w:ilvl w:val="0"/>
          <w:numId w:val="36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A7034">
        <w:rPr>
          <w:bCs/>
        </w:rPr>
        <w:t>Zamawiający poinformuje o zmianie terminu otwarcia ofert na stronie internetowej prowadzonego postępowania.</w:t>
      </w:r>
    </w:p>
    <w:p w14:paraId="0C8C51E5" w14:textId="372BB406" w:rsidR="000A7034" w:rsidRPr="000A7034" w:rsidRDefault="000A7034" w:rsidP="00AB4CAE">
      <w:pPr>
        <w:pStyle w:val="Akapitzlist"/>
        <w:numPr>
          <w:ilvl w:val="0"/>
          <w:numId w:val="36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A7034">
        <w:rPr>
          <w:bCs/>
        </w:rPr>
        <w:t>Zamawiający, najpóźniej przed otwarciem ofert, udostępnia na stronie internetowej prowadzonego postępowania informację o kwocie, jaką zamierza przeznaczyć</w:t>
      </w:r>
      <w:r w:rsidR="00775173">
        <w:rPr>
          <w:bCs/>
        </w:rPr>
        <w:t xml:space="preserve"> </w:t>
      </w:r>
      <w:r w:rsidRPr="000A7034">
        <w:rPr>
          <w:bCs/>
        </w:rPr>
        <w:t>na sfinansowanie zamówienia.</w:t>
      </w:r>
    </w:p>
    <w:p w14:paraId="7E2E7C4E" w14:textId="77777777" w:rsidR="000A7034" w:rsidRPr="000A7034" w:rsidRDefault="000A7034" w:rsidP="00AB4CAE">
      <w:pPr>
        <w:pStyle w:val="Akapitzlist"/>
        <w:numPr>
          <w:ilvl w:val="0"/>
          <w:numId w:val="36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A7034">
        <w:rPr>
          <w:bCs/>
        </w:rPr>
        <w:t>Niezwłocznie po otwarciu ofert, udostępnia na stronie internetowej prowadzonego postępowania informacje o:</w:t>
      </w:r>
    </w:p>
    <w:p w14:paraId="24140772" w14:textId="77777777" w:rsidR="00073105" w:rsidRDefault="000A7034" w:rsidP="00AB4CAE">
      <w:pPr>
        <w:pStyle w:val="Akapitzlist"/>
        <w:numPr>
          <w:ilvl w:val="0"/>
          <w:numId w:val="37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A7034">
        <w:rPr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02DAC79D" w14:textId="2F6E5E3B" w:rsidR="000A7034" w:rsidRPr="00073105" w:rsidRDefault="000A7034" w:rsidP="00AB4CAE">
      <w:pPr>
        <w:pStyle w:val="Akapitzlist"/>
        <w:numPr>
          <w:ilvl w:val="0"/>
          <w:numId w:val="37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73105">
        <w:rPr>
          <w:bCs/>
        </w:rPr>
        <w:t>cenach lub kosztach zawartych w ofertach.</w:t>
      </w:r>
    </w:p>
    <w:p w14:paraId="14125EB5" w14:textId="77777777" w:rsidR="000A7034" w:rsidRPr="000A7034" w:rsidRDefault="000A7034" w:rsidP="004E7E41">
      <w:pPr>
        <w:pStyle w:val="Nagwek1"/>
        <w:spacing w:line="276" w:lineRule="auto"/>
        <w:rPr>
          <w:rFonts w:eastAsiaTheme="minorEastAsia"/>
        </w:rPr>
      </w:pPr>
      <w:bookmarkStart w:id="23" w:name="_Toc105760430"/>
      <w:r w:rsidRPr="000A7034">
        <w:rPr>
          <w:rFonts w:eastAsiaTheme="minorEastAsia"/>
        </w:rPr>
        <w:lastRenderedPageBreak/>
        <w:t>TERMIN ZWĄZANIA Z OFERTĄ</w:t>
      </w:r>
      <w:bookmarkEnd w:id="23"/>
    </w:p>
    <w:p w14:paraId="1FC7F808" w14:textId="4241C9D7" w:rsidR="000A7034" w:rsidRPr="00073105" w:rsidRDefault="000A7034" w:rsidP="00AB4CAE">
      <w:pPr>
        <w:pStyle w:val="Akapitzlist"/>
        <w:numPr>
          <w:ilvl w:val="0"/>
          <w:numId w:val="3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73105">
        <w:rPr>
          <w:bCs/>
        </w:rPr>
        <w:t>Wykonawca będzie zwią</w:t>
      </w:r>
      <w:r w:rsidR="008937F6">
        <w:rPr>
          <w:bCs/>
        </w:rPr>
        <w:t xml:space="preserve">zany ofertą przez okres 30 dni </w:t>
      </w:r>
      <w:r w:rsidRPr="00073105">
        <w:rPr>
          <w:bCs/>
        </w:rPr>
        <w:t>(zgodnie z art. 307 Ustawy PZP)</w:t>
      </w:r>
      <w:r w:rsidR="00157A4A">
        <w:rPr>
          <w:bCs/>
        </w:rPr>
        <w:t>.</w:t>
      </w:r>
    </w:p>
    <w:p w14:paraId="5583202C" w14:textId="77777777" w:rsidR="000A7034" w:rsidRPr="00073105" w:rsidRDefault="000A7034" w:rsidP="00AB4CAE">
      <w:pPr>
        <w:pStyle w:val="Akapitzlist"/>
        <w:numPr>
          <w:ilvl w:val="0"/>
          <w:numId w:val="3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73105">
        <w:rPr>
          <w:bCs/>
        </w:rPr>
        <w:t>Bieg terminu związania ofertą rozpoczyna się wraz z upływem terminu składania ofert.</w:t>
      </w:r>
    </w:p>
    <w:p w14:paraId="22762CF3" w14:textId="02C1BD54" w:rsidR="000A7034" w:rsidRPr="00073105" w:rsidRDefault="000A7034" w:rsidP="00AB4CAE">
      <w:pPr>
        <w:pStyle w:val="Akapitzlist"/>
        <w:numPr>
          <w:ilvl w:val="0"/>
          <w:numId w:val="3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73105">
        <w:rPr>
          <w:bCs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</w:p>
    <w:p w14:paraId="2AA72E83" w14:textId="77777777" w:rsidR="000A7034" w:rsidRPr="00073105" w:rsidRDefault="000A7034" w:rsidP="00AB4CAE">
      <w:pPr>
        <w:pStyle w:val="Akapitzlist"/>
        <w:numPr>
          <w:ilvl w:val="0"/>
          <w:numId w:val="38"/>
        </w:numPr>
        <w:tabs>
          <w:tab w:val="left" w:pos="284"/>
        </w:tabs>
        <w:spacing w:before="100" w:after="200" w:line="276" w:lineRule="auto"/>
        <w:jc w:val="both"/>
        <w:rPr>
          <w:bCs/>
        </w:rPr>
      </w:pPr>
      <w:r w:rsidRPr="00073105">
        <w:rPr>
          <w:bCs/>
        </w:rPr>
        <w:t>Przedłużenie terminu związania ofertą wymaga złożenia przez wykonawcę pisemnego oświadczenia o wyrażeniu zgody na przedłużenie terminu związania ofertą.</w:t>
      </w:r>
    </w:p>
    <w:p w14:paraId="585CF7C4" w14:textId="77777777" w:rsidR="004A13AB" w:rsidRPr="000A7034" w:rsidRDefault="004A13AB" w:rsidP="004A13AB">
      <w:pPr>
        <w:pStyle w:val="Akapitzlist"/>
        <w:spacing w:before="100" w:after="200" w:line="276" w:lineRule="auto"/>
        <w:ind w:left="426"/>
        <w:jc w:val="both"/>
      </w:pPr>
    </w:p>
    <w:p w14:paraId="706B3096" w14:textId="681ECCFE" w:rsidR="00365577" w:rsidRPr="003158A5" w:rsidRDefault="00365577" w:rsidP="004E7E41">
      <w:pPr>
        <w:pStyle w:val="Nagwek1"/>
        <w:spacing w:line="276" w:lineRule="auto"/>
        <w:rPr>
          <w:rFonts w:eastAsiaTheme="minorEastAsia"/>
        </w:rPr>
      </w:pPr>
      <w:bookmarkStart w:id="24" w:name="_Toc72843983"/>
      <w:bookmarkStart w:id="25" w:name="_Toc105760431"/>
      <w:r w:rsidRPr="003158A5">
        <w:rPr>
          <w:rFonts w:eastAsiaTheme="minorEastAsia"/>
        </w:rPr>
        <w:t>S</w:t>
      </w:r>
      <w:bookmarkEnd w:id="24"/>
      <w:r w:rsidR="000D0FE8" w:rsidRPr="003158A5">
        <w:rPr>
          <w:rFonts w:eastAsiaTheme="minorEastAsia"/>
        </w:rPr>
        <w:t>POSÓB OBLICZANIA</w:t>
      </w:r>
      <w:r w:rsidR="00AB2603" w:rsidRPr="003158A5">
        <w:rPr>
          <w:rFonts w:eastAsiaTheme="minorEastAsia"/>
        </w:rPr>
        <w:t xml:space="preserve"> </w:t>
      </w:r>
      <w:r w:rsidR="000D0FE8" w:rsidRPr="003158A5">
        <w:rPr>
          <w:rFonts w:eastAsiaTheme="minorEastAsia"/>
        </w:rPr>
        <w:t>OFERTY</w:t>
      </w:r>
      <w:bookmarkEnd w:id="25"/>
    </w:p>
    <w:p w14:paraId="5B33D796" w14:textId="77777777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Wykonawca podaje cenę za realizację przedmiotu zamówienia zgodnie ze wzorem Formularza Ofertowego, stanowiącego Załącznik nr 1 do SWZ. </w:t>
      </w:r>
    </w:p>
    <w:p w14:paraId="6EE28150" w14:textId="77777777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0287C284" w14:textId="694BE90B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>Cena podana na Formularzu Ofertowym jest ceną ostateczną, niepodlegającą</w:t>
      </w:r>
      <w:r w:rsidR="000D0FE8" w:rsidRPr="000A7034">
        <w:t xml:space="preserve"> negocjacji  </w:t>
      </w:r>
      <w:r w:rsidRPr="000A7034">
        <w:t>i wyczerpującą wszelkie należności Wykonawcy wobec Zamawiającego związane z realizacją przedmiotu zamówienia.</w:t>
      </w:r>
    </w:p>
    <w:p w14:paraId="2D3DFD86" w14:textId="26608B04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>Cena oferty powinna być wyrażona w złotych polskic</w:t>
      </w:r>
      <w:r w:rsidR="000D0FE8" w:rsidRPr="000A7034">
        <w:t>h (PLN) z dokładnością</w:t>
      </w:r>
      <w:r w:rsidR="00C761F7">
        <w:t xml:space="preserve"> </w:t>
      </w:r>
      <w:r w:rsidR="000D0FE8" w:rsidRPr="000A7034">
        <w:t xml:space="preserve">do dwóch miejsc </w:t>
      </w:r>
      <w:r w:rsidRPr="000A7034">
        <w:t>po przecinku.</w:t>
      </w:r>
    </w:p>
    <w:p w14:paraId="3E33C0AB" w14:textId="77777777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>Zamawiający nie przewiduje rozliczeń w walucie obcej.</w:t>
      </w:r>
    </w:p>
    <w:p w14:paraId="6273396F" w14:textId="7D4BC48C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>Wyliczona cena oferty brutto będzie służyć do porównania złożonych ofert</w:t>
      </w:r>
      <w:r w:rsidR="00C761F7">
        <w:t xml:space="preserve"> </w:t>
      </w:r>
      <w:r w:rsidRPr="000A7034">
        <w:t>i do rozli</w:t>
      </w:r>
      <w:r w:rsidR="00FC0898" w:rsidRPr="000A7034">
        <w:t xml:space="preserve">czenia </w:t>
      </w:r>
      <w:r w:rsidRPr="000A7034">
        <w:t>w trakcie realizacji zamówienia.</w:t>
      </w:r>
    </w:p>
    <w:p w14:paraId="796F44F1" w14:textId="07BD4A9E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>Jeżeli została złożona oferta, której</w:t>
      </w:r>
      <w:r w:rsidR="00C761F7">
        <w:t xml:space="preserve"> wybór prowadziłby do powstania </w:t>
      </w:r>
      <w:r w:rsidRPr="000A7034">
        <w:t>u</w:t>
      </w:r>
      <w:r w:rsidR="00F90CC5">
        <w:t> </w:t>
      </w:r>
      <w:r w:rsidRPr="000A7034">
        <w:t>zamawiającego obowiązku podatkowego zgodn</w:t>
      </w:r>
      <w:r w:rsidR="0093226B">
        <w:t>ie z ustawą z dnia 13 stycznia</w:t>
      </w:r>
      <w:r w:rsidR="00C761F7">
        <w:t xml:space="preserve"> </w:t>
      </w:r>
      <w:r w:rsidR="0093226B">
        <w:t>2022</w:t>
      </w:r>
      <w:r w:rsidR="00F90CC5">
        <w:t> </w:t>
      </w:r>
      <w:r w:rsidRPr="000A7034">
        <w:t xml:space="preserve">r. o podatku od towarów i usług </w:t>
      </w:r>
      <w:r w:rsidRPr="008D7A0F">
        <w:t>(</w:t>
      </w:r>
      <w:r w:rsidR="0093226B" w:rsidRPr="008D7A0F">
        <w:t>Dz. U. z 2022</w:t>
      </w:r>
      <w:r w:rsidR="00CC79E1" w:rsidRPr="008D7A0F">
        <w:t xml:space="preserve"> r.,</w:t>
      </w:r>
      <w:r w:rsidR="0093226B" w:rsidRPr="008D7A0F">
        <w:t xml:space="preserve"> poz. </w:t>
      </w:r>
      <w:r w:rsidR="00CC79E1" w:rsidRPr="008D7A0F">
        <w:t>931</w:t>
      </w:r>
      <w:r w:rsidR="00ED19F8" w:rsidRPr="008D7A0F">
        <w:t xml:space="preserve"> z </w:t>
      </w:r>
      <w:proofErr w:type="spellStart"/>
      <w:r w:rsidR="00ED19F8" w:rsidRPr="008D7A0F">
        <w:t>późn</w:t>
      </w:r>
      <w:proofErr w:type="spellEnd"/>
      <w:r w:rsidR="00ED19F8" w:rsidRPr="008D7A0F">
        <w:t>. zm.</w:t>
      </w:r>
      <w:r w:rsidR="00CC79E1" w:rsidRPr="008D7A0F">
        <w:t>)</w:t>
      </w:r>
      <w:r w:rsidR="00ED19F8">
        <w:t xml:space="preserve"> </w:t>
      </w:r>
      <w:r w:rsidRPr="000A7034">
        <w:t>dla celów zastosowania kryterium ceny lub kosztu zamawiający dolicza</w:t>
      </w:r>
      <w:r w:rsidR="005C6187">
        <w:t xml:space="preserve"> </w:t>
      </w:r>
      <w:r w:rsidRPr="000A7034">
        <w:t>do przedstawionej w tej ofercie ceny kwotę podatku od towarów i usług, którą miałby obowiązek rozliczyć.</w:t>
      </w:r>
      <w:r w:rsidR="005C6187">
        <w:t xml:space="preserve"> </w:t>
      </w:r>
      <w:r w:rsidRPr="000A7034">
        <w:t>W ofercie, o której mowa w ust. 1, wykonawca ma obowiązek:</w:t>
      </w:r>
    </w:p>
    <w:p w14:paraId="3CB4C7CA" w14:textId="2503F2F7" w:rsidR="00365577" w:rsidRPr="000A7034" w:rsidRDefault="00365577" w:rsidP="00AB4CAE">
      <w:pPr>
        <w:pStyle w:val="Akapitzlist"/>
        <w:numPr>
          <w:ilvl w:val="0"/>
          <w:numId w:val="21"/>
        </w:numPr>
        <w:tabs>
          <w:tab w:val="left" w:pos="284"/>
        </w:tabs>
        <w:spacing w:before="100" w:after="200" w:line="276" w:lineRule="auto"/>
        <w:jc w:val="both"/>
      </w:pPr>
      <w:r w:rsidRPr="000A7034">
        <w:t>poinformowania zamawiającego, że wybór jego oferty</w:t>
      </w:r>
      <w:r w:rsidR="000D0FE8" w:rsidRPr="000A7034">
        <w:t xml:space="preserve"> będzie prowadził</w:t>
      </w:r>
      <w:r w:rsidR="00C761F7">
        <w:t xml:space="preserve"> </w:t>
      </w:r>
      <w:r w:rsidR="000D0FE8" w:rsidRPr="000A7034">
        <w:t xml:space="preserve">do powstania </w:t>
      </w:r>
      <w:r w:rsidRPr="000A7034">
        <w:t>u zamawiającego obowiązku podatkowego;</w:t>
      </w:r>
    </w:p>
    <w:p w14:paraId="7E615C22" w14:textId="639C8369" w:rsidR="00365577" w:rsidRPr="000A7034" w:rsidRDefault="00365577" w:rsidP="00AB4CAE">
      <w:pPr>
        <w:pStyle w:val="Akapitzlist"/>
        <w:numPr>
          <w:ilvl w:val="0"/>
          <w:numId w:val="21"/>
        </w:numPr>
        <w:tabs>
          <w:tab w:val="left" w:pos="284"/>
        </w:tabs>
        <w:spacing w:before="100" w:after="200" w:line="276" w:lineRule="auto"/>
        <w:jc w:val="both"/>
      </w:pPr>
      <w:r w:rsidRPr="000A7034">
        <w:t>wskazania nazwy (rodzaju) towaru lub usługi, których dostawa</w:t>
      </w:r>
      <w:r w:rsidR="00C761F7">
        <w:t xml:space="preserve"> </w:t>
      </w:r>
      <w:r w:rsidRPr="000A7034">
        <w:t>lub świadczenie będą prowadziły do powstania obowiązku podatkowego;</w:t>
      </w:r>
    </w:p>
    <w:p w14:paraId="781876B0" w14:textId="7EFD6AF8" w:rsidR="00365577" w:rsidRPr="000A7034" w:rsidRDefault="00365577" w:rsidP="00AB4CAE">
      <w:pPr>
        <w:pStyle w:val="Akapitzlist"/>
        <w:numPr>
          <w:ilvl w:val="0"/>
          <w:numId w:val="21"/>
        </w:numPr>
        <w:tabs>
          <w:tab w:val="left" w:pos="284"/>
        </w:tabs>
        <w:spacing w:before="100" w:after="200" w:line="276" w:lineRule="auto"/>
        <w:jc w:val="both"/>
      </w:pPr>
      <w:r w:rsidRPr="000A7034">
        <w:t>wskazania wartości towaru lub usługi objętego obowiązkiem podatkowym zamawiającego, bez kwoty podatku;</w:t>
      </w:r>
    </w:p>
    <w:p w14:paraId="5D8E4555" w14:textId="5E0CF0EF" w:rsidR="00365577" w:rsidRPr="000A7034" w:rsidRDefault="00365577" w:rsidP="00AB4CAE">
      <w:pPr>
        <w:pStyle w:val="Akapitzlist"/>
        <w:numPr>
          <w:ilvl w:val="0"/>
          <w:numId w:val="21"/>
        </w:numPr>
        <w:tabs>
          <w:tab w:val="left" w:pos="284"/>
        </w:tabs>
        <w:spacing w:before="100" w:after="200" w:line="276" w:lineRule="auto"/>
        <w:jc w:val="both"/>
      </w:pPr>
      <w:r w:rsidRPr="000A7034">
        <w:t>wskazania stawki podatku od towarów i usług, która zgodnie z wiedzą wykonawcy, będzie miała zastosowanie.</w:t>
      </w:r>
    </w:p>
    <w:p w14:paraId="3606B069" w14:textId="10E3E783" w:rsidR="00365577" w:rsidRPr="000A7034" w:rsidRDefault="00365577" w:rsidP="00AB4CAE">
      <w:pPr>
        <w:pStyle w:val="Akapitzlist"/>
        <w:numPr>
          <w:ilvl w:val="0"/>
          <w:numId w:val="20"/>
        </w:numPr>
        <w:tabs>
          <w:tab w:val="left" w:pos="284"/>
        </w:tabs>
        <w:spacing w:before="100" w:after="200" w:line="276" w:lineRule="auto"/>
        <w:jc w:val="both"/>
      </w:pPr>
      <w:r w:rsidRPr="000A7034">
        <w:t>Wzór Formularza Ofertowego został opracowany przy założeniu, iż wybór oferty nie będzie prowadzić do powstania u Zamawiającego o</w:t>
      </w:r>
      <w:r w:rsidR="000D0FE8" w:rsidRPr="000A7034">
        <w:t>bowiązku podatkowego</w:t>
      </w:r>
      <w:r w:rsidR="00C761F7">
        <w:t xml:space="preserve"> </w:t>
      </w:r>
      <w:r w:rsidR="000D0FE8" w:rsidRPr="000A7034">
        <w:t>w</w:t>
      </w:r>
      <w:r w:rsidR="00F90CC5">
        <w:t> </w:t>
      </w:r>
      <w:r w:rsidR="000D0FE8" w:rsidRPr="000A7034">
        <w:t xml:space="preserve">zakresie podatku VAT. </w:t>
      </w:r>
      <w:r w:rsidRPr="000A7034">
        <w:t>W przypadku, gdy Wykonawca zobowiązany jest z</w:t>
      </w:r>
      <w:r w:rsidR="000D0FE8" w:rsidRPr="000A7034">
        <w:t xml:space="preserve">łożyć </w:t>
      </w:r>
      <w:r w:rsidR="000D0FE8" w:rsidRPr="000A7034">
        <w:lastRenderedPageBreak/>
        <w:t xml:space="preserve">oświadczenie o powstaniu </w:t>
      </w:r>
      <w:r w:rsidRPr="000A7034">
        <w:t>u Zamawiającego obowiązku podatkowego, to winien odpowiednio zmodyfikować treść formularza.</w:t>
      </w:r>
    </w:p>
    <w:p w14:paraId="38240925" w14:textId="77777777" w:rsidR="00365577" w:rsidRPr="000A7034" w:rsidRDefault="00365577" w:rsidP="004E7E41">
      <w:pPr>
        <w:spacing w:line="276" w:lineRule="auto"/>
        <w:rPr>
          <w:caps/>
          <w:color w:val="FFFFFF" w:themeColor="background1"/>
          <w:spacing w:val="15"/>
          <w:sz w:val="22"/>
          <w:szCs w:val="22"/>
        </w:rPr>
      </w:pPr>
    </w:p>
    <w:p w14:paraId="736A9DE1" w14:textId="509E0C5F" w:rsidR="00365577" w:rsidRPr="000A7034" w:rsidRDefault="001700A3" w:rsidP="004E7E41">
      <w:pPr>
        <w:pStyle w:val="Nagwek1"/>
        <w:spacing w:line="276" w:lineRule="auto"/>
        <w:rPr>
          <w:rFonts w:eastAsiaTheme="minorEastAsia"/>
        </w:rPr>
      </w:pPr>
      <w:bookmarkStart w:id="26" w:name="_Toc72843987"/>
      <w:bookmarkStart w:id="27" w:name="_Toc105760432"/>
      <w:r w:rsidRPr="000A7034">
        <w:rPr>
          <w:rFonts w:eastAsiaTheme="minorEastAsia"/>
        </w:rPr>
        <w:t>OPIS KRYTERIÓW</w:t>
      </w:r>
      <w:r w:rsidR="00365577" w:rsidRPr="000A7034">
        <w:rPr>
          <w:rFonts w:eastAsiaTheme="minorEastAsia"/>
        </w:rPr>
        <w:t xml:space="preserve"> </w:t>
      </w:r>
      <w:r w:rsidRPr="000A7034">
        <w:rPr>
          <w:rFonts w:eastAsiaTheme="minorEastAsia"/>
        </w:rPr>
        <w:t>OCENY OFERT</w:t>
      </w:r>
      <w:bookmarkEnd w:id="26"/>
      <w:bookmarkEnd w:id="27"/>
    </w:p>
    <w:p w14:paraId="114D54D1" w14:textId="0D2A10C0" w:rsidR="001700A3" w:rsidRPr="00073105" w:rsidRDefault="00365577" w:rsidP="00AB4CAE">
      <w:pPr>
        <w:pStyle w:val="Akapitzlist"/>
        <w:numPr>
          <w:ilvl w:val="0"/>
          <w:numId w:val="39"/>
        </w:numPr>
        <w:tabs>
          <w:tab w:val="left" w:pos="284"/>
        </w:tabs>
        <w:spacing w:before="100" w:after="200" w:line="276" w:lineRule="auto"/>
        <w:jc w:val="both"/>
      </w:pPr>
      <w:r w:rsidRPr="000A7034">
        <w:t>Oceny ofert będzie dokonywała komisja. Zamawiający może żądać udzielania przez wykonawców wyjaśnień dotyczących treści złożonych ofert oraz dokon</w:t>
      </w:r>
      <w:r w:rsidR="001700A3" w:rsidRPr="000A7034">
        <w:t xml:space="preserve">ać poprawek oczywistych pomyłek </w:t>
      </w:r>
      <w:r w:rsidRPr="000A7034">
        <w:t>w treści oferty, niezwłocznie zawiadamiając o tym wykonawcę.</w:t>
      </w:r>
    </w:p>
    <w:p w14:paraId="5A4E34B4" w14:textId="4C93B18B" w:rsidR="001700A3" w:rsidRPr="000A7034" w:rsidRDefault="001700A3" w:rsidP="00AB4CAE">
      <w:pPr>
        <w:pStyle w:val="Akapitzlist"/>
        <w:numPr>
          <w:ilvl w:val="0"/>
          <w:numId w:val="39"/>
        </w:numPr>
        <w:tabs>
          <w:tab w:val="left" w:pos="284"/>
        </w:tabs>
        <w:spacing w:before="100" w:after="200" w:line="276" w:lineRule="auto"/>
        <w:jc w:val="both"/>
      </w:pPr>
      <w:r w:rsidRPr="000A7034">
        <w:t>Wykonawca określi w ofercie cenę za 1 km wykonanego transportu. W ofercie należy podać cenę za 1 km usługi świadczonej w ramach rozpisanych tras. Zamawiający nie przewiduje dodatkowego pokrywania kosztów dojazd</w:t>
      </w:r>
      <w:r w:rsidR="00496D12" w:rsidRPr="000A7034">
        <w:t>u do miejsca rozpoczęcia usług</w:t>
      </w:r>
      <w:r w:rsidRPr="000A7034">
        <w:t xml:space="preserve"> i</w:t>
      </w:r>
      <w:r w:rsidR="00F90CC5">
        <w:t> </w:t>
      </w:r>
      <w:r w:rsidRPr="000A7034">
        <w:t>odjazdu z miejsca zakończenia usługi.</w:t>
      </w:r>
    </w:p>
    <w:p w14:paraId="5264FBB3" w14:textId="0A16D76F" w:rsidR="001700A3" w:rsidRPr="000A7034" w:rsidRDefault="001700A3" w:rsidP="00AB4CAE">
      <w:pPr>
        <w:pStyle w:val="Akapitzlist"/>
        <w:numPr>
          <w:ilvl w:val="0"/>
          <w:numId w:val="39"/>
        </w:numPr>
        <w:tabs>
          <w:tab w:val="left" w:pos="284"/>
        </w:tabs>
        <w:spacing w:before="100" w:after="200" w:line="276" w:lineRule="auto"/>
        <w:jc w:val="both"/>
      </w:pPr>
      <w:r w:rsidRPr="000A7034">
        <w:t>Podana w ofercie cena musi być wyrażona w PLN (z dokładnością do dwóch miejsc po przecinku) - cyfrowo i słownie. Cena musi uwzględniać w</w:t>
      </w:r>
      <w:r w:rsidR="00631B54" w:rsidRPr="000A7034">
        <w:t>szystkie wymagania niniejszej S</w:t>
      </w:r>
      <w:r w:rsidRPr="000A7034">
        <w:t>WZ oraz obejmować wszelkie koszty, jakie poniesie Wykonawca z tytułu należytej oraz zgodnej z obowiązującymi przepisami realizacji przedmiotu zamówienia.</w:t>
      </w:r>
    </w:p>
    <w:p w14:paraId="5FC044EE" w14:textId="1E00F6F1" w:rsidR="001700A3" w:rsidRPr="000A7034" w:rsidRDefault="001700A3" w:rsidP="00AB4CAE">
      <w:pPr>
        <w:pStyle w:val="Akapitzlist"/>
        <w:numPr>
          <w:ilvl w:val="0"/>
          <w:numId w:val="39"/>
        </w:numPr>
        <w:tabs>
          <w:tab w:val="left" w:pos="284"/>
        </w:tabs>
        <w:spacing w:before="100" w:after="200" w:line="276" w:lineRule="auto"/>
        <w:jc w:val="both"/>
      </w:pPr>
      <w:r w:rsidRPr="000A7034">
        <w:t>W cenie powinny być również uwzględnione wszystkie opłaty, podatki i inne składniki cenotwórcze, w tym rabaty i upusty stosowane przez wykonawcę.</w:t>
      </w:r>
    </w:p>
    <w:p w14:paraId="0F4DE78C" w14:textId="306B82D3" w:rsidR="001700A3" w:rsidRPr="000A7034" w:rsidRDefault="001700A3" w:rsidP="00AB4CAE">
      <w:pPr>
        <w:pStyle w:val="Akapitzlist"/>
        <w:numPr>
          <w:ilvl w:val="0"/>
          <w:numId w:val="39"/>
        </w:numPr>
        <w:tabs>
          <w:tab w:val="left" w:pos="284"/>
        </w:tabs>
        <w:spacing w:before="100" w:after="200" w:line="276" w:lineRule="auto"/>
        <w:jc w:val="both"/>
      </w:pPr>
      <w:r w:rsidRPr="000A7034">
        <w:t>Podana w ofercie cena obowiązuje w całym okresie ważności oferty oraz nie podlega jakimkolwiek zmianom w trakcie trwania umowy podpisanej przez wykonawcę wybranego na podstawie niniejszego postępowania.</w:t>
      </w:r>
    </w:p>
    <w:p w14:paraId="58F0321E" w14:textId="447D0BD1" w:rsidR="001700A3" w:rsidRPr="000A7034" w:rsidRDefault="001700A3" w:rsidP="00AB4CAE">
      <w:pPr>
        <w:pStyle w:val="Akapitzlist"/>
        <w:numPr>
          <w:ilvl w:val="0"/>
          <w:numId w:val="39"/>
        </w:numPr>
        <w:tabs>
          <w:tab w:val="left" w:pos="284"/>
        </w:tabs>
        <w:spacing w:before="100" w:after="200" w:line="276" w:lineRule="auto"/>
        <w:jc w:val="both"/>
      </w:pPr>
      <w:r w:rsidRPr="000A7034">
        <w:t>Zamawiający wymaga, aby w ofercie podana była cena brutto oraz cena netto i podatek VAT.</w:t>
      </w:r>
    </w:p>
    <w:p w14:paraId="7C4F0F96" w14:textId="0F001057" w:rsidR="001700A3" w:rsidRDefault="001700A3" w:rsidP="00AB4CAE">
      <w:pPr>
        <w:pStyle w:val="Akapitzlist"/>
        <w:numPr>
          <w:ilvl w:val="0"/>
          <w:numId w:val="39"/>
        </w:numPr>
        <w:tabs>
          <w:tab w:val="left" w:pos="284"/>
        </w:tabs>
        <w:spacing w:before="100" w:after="200" w:line="276" w:lineRule="auto"/>
        <w:jc w:val="both"/>
      </w:pPr>
      <w:r w:rsidRPr="000A7034">
        <w:t>Zamawiający nie dopuszcza stosowania walut obcych do prowadzenia rozliczeń między zamawiającym a wykonawcą. Wszelkie</w:t>
      </w:r>
      <w:r w:rsidR="00C761F7">
        <w:t xml:space="preserve"> rozliczenia, o których tu mowa </w:t>
      </w:r>
      <w:r w:rsidRPr="000A7034">
        <w:t>będą dokonywane w złotych polskich (PLN).</w:t>
      </w:r>
    </w:p>
    <w:p w14:paraId="2790ABB0" w14:textId="77777777" w:rsidR="005C6187" w:rsidRDefault="005C6187" w:rsidP="005C6187">
      <w:pPr>
        <w:pStyle w:val="Akapitzlist"/>
        <w:tabs>
          <w:tab w:val="left" w:pos="284"/>
        </w:tabs>
        <w:spacing w:before="100" w:after="200" w:line="276" w:lineRule="auto"/>
        <w:jc w:val="both"/>
      </w:pPr>
    </w:p>
    <w:p w14:paraId="62D1287B" w14:textId="4777D035" w:rsidR="001700A3" w:rsidRDefault="001700A3" w:rsidP="004E7E41">
      <w:pPr>
        <w:pStyle w:val="Nagwek1"/>
        <w:spacing w:line="276" w:lineRule="auto"/>
      </w:pPr>
      <w:bookmarkStart w:id="28" w:name="_Toc105760433"/>
      <w:r w:rsidRPr="000A7034">
        <w:t>KRYTERIA OCENY OFERT</w:t>
      </w:r>
      <w:bookmarkEnd w:id="28"/>
    </w:p>
    <w:p w14:paraId="74F10CD6" w14:textId="1BF10E03" w:rsidR="001700A3" w:rsidRPr="000A7034" w:rsidRDefault="001700A3" w:rsidP="00AB4CAE">
      <w:pPr>
        <w:pStyle w:val="Akapitzlist"/>
        <w:numPr>
          <w:ilvl w:val="0"/>
          <w:numId w:val="40"/>
        </w:numPr>
        <w:tabs>
          <w:tab w:val="left" w:pos="284"/>
        </w:tabs>
        <w:spacing w:before="100" w:after="200" w:line="276" w:lineRule="auto"/>
        <w:jc w:val="both"/>
      </w:pPr>
      <w:r w:rsidRPr="000A7034">
        <w:t>Ustala się następujące kryteria oceny ofert i ich znaczenie wraz ze szczegółowym opisem:</w:t>
      </w:r>
    </w:p>
    <w:p w14:paraId="65295AC3" w14:textId="0977ECBD" w:rsidR="001700A3" w:rsidRPr="000A7034" w:rsidRDefault="00D17DEE" w:rsidP="00AB4CAE">
      <w:pPr>
        <w:pStyle w:val="Akapitzlist"/>
        <w:numPr>
          <w:ilvl w:val="0"/>
          <w:numId w:val="23"/>
        </w:numPr>
        <w:spacing w:line="276" w:lineRule="auto"/>
        <w:ind w:left="993" w:firstLine="0"/>
      </w:pPr>
      <w:r>
        <w:t>cena 6</w:t>
      </w:r>
      <w:r w:rsidR="001700A3" w:rsidRPr="000A7034">
        <w:t>0 %</w:t>
      </w:r>
    </w:p>
    <w:p w14:paraId="7E8BD1CA" w14:textId="165301C7" w:rsidR="001700A3" w:rsidRPr="000A7034" w:rsidRDefault="00D17DEE" w:rsidP="00AB4CAE">
      <w:pPr>
        <w:pStyle w:val="Akapitzlist"/>
        <w:numPr>
          <w:ilvl w:val="0"/>
          <w:numId w:val="23"/>
        </w:numPr>
        <w:spacing w:line="276" w:lineRule="auto"/>
        <w:ind w:left="993" w:hanging="11"/>
      </w:pPr>
      <w:r>
        <w:t>termin płatności faktur 2</w:t>
      </w:r>
      <w:r w:rsidR="001700A3" w:rsidRPr="000A7034">
        <w:t>0 %</w:t>
      </w:r>
    </w:p>
    <w:p w14:paraId="54FC2240" w14:textId="60DC15B4" w:rsidR="001700A3" w:rsidRDefault="001700A3" w:rsidP="00AB4CAE">
      <w:pPr>
        <w:pStyle w:val="Akapitzlist"/>
        <w:numPr>
          <w:ilvl w:val="0"/>
          <w:numId w:val="23"/>
        </w:numPr>
        <w:spacing w:line="276" w:lineRule="auto"/>
        <w:ind w:left="1418" w:hanging="425"/>
      </w:pPr>
      <w:r w:rsidRPr="000A7034">
        <w:t>dysponowanie w celu realizacji zamówienia, pojazdami spełniającymi normę emisji spalin min. Euro 5</w:t>
      </w:r>
      <w:r w:rsidR="00D17DEE">
        <w:t xml:space="preserve"> – 2</w:t>
      </w:r>
      <w:r w:rsidRPr="000A7034">
        <w:t>0 %</w:t>
      </w:r>
    </w:p>
    <w:p w14:paraId="7C46C1B9" w14:textId="77777777" w:rsidR="00FB4F52" w:rsidRPr="000A7034" w:rsidRDefault="00FB4F52" w:rsidP="00FB4F52">
      <w:pPr>
        <w:pStyle w:val="Akapitzlist"/>
        <w:spacing w:line="276" w:lineRule="auto"/>
        <w:ind w:left="1418"/>
      </w:pPr>
    </w:p>
    <w:p w14:paraId="0527B65B" w14:textId="3C21989B" w:rsidR="001700A3" w:rsidRPr="000A7034" w:rsidRDefault="001700A3" w:rsidP="00AB4CAE">
      <w:pPr>
        <w:pStyle w:val="Akapitzlist"/>
        <w:numPr>
          <w:ilvl w:val="0"/>
          <w:numId w:val="40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Za najkorzystniejszą zostanie uznana oferta, która uzyska największą liczbę punktów, </w:t>
      </w:r>
      <w:r w:rsidR="009C6136" w:rsidRPr="000A7034">
        <w:t xml:space="preserve"> </w:t>
      </w:r>
      <w:r w:rsidRPr="000A7034">
        <w:t>obliczonych  wg wzoru:</w:t>
      </w:r>
    </w:p>
    <w:p w14:paraId="5F8B8637" w14:textId="6B0964F2" w:rsidR="001700A3" w:rsidRPr="000A7034" w:rsidRDefault="001700A3" w:rsidP="004E7E41">
      <w:pPr>
        <w:spacing w:line="276" w:lineRule="auto"/>
        <w:ind w:left="46"/>
      </w:pPr>
      <w:r w:rsidRPr="000A7034">
        <w:t xml:space="preserve">                   </w:t>
      </w:r>
      <w:r w:rsidR="00D17DEE">
        <w:t xml:space="preserve">                  K = </w:t>
      </w:r>
      <w:proofErr w:type="spellStart"/>
      <w:r w:rsidR="00D17DEE">
        <w:t>K</w:t>
      </w:r>
      <w:r w:rsidR="00D17DEE" w:rsidRPr="00FB4F52">
        <w:rPr>
          <w:vertAlign w:val="subscript"/>
        </w:rPr>
        <w:t>c</w:t>
      </w:r>
      <w:proofErr w:type="spellEnd"/>
      <w:r w:rsidR="00D17DEE">
        <w:t xml:space="preserve">  x  0,6  +  </w:t>
      </w:r>
      <w:proofErr w:type="spellStart"/>
      <w:r w:rsidR="00D17DEE">
        <w:t>K</w:t>
      </w:r>
      <w:r w:rsidR="00D17DEE" w:rsidRPr="00FB4F52">
        <w:rPr>
          <w:vertAlign w:val="subscript"/>
        </w:rPr>
        <w:t>t</w:t>
      </w:r>
      <w:proofErr w:type="spellEnd"/>
      <w:r w:rsidR="00D17DEE">
        <w:t xml:space="preserve">  x  0,2 + </w:t>
      </w:r>
      <w:proofErr w:type="spellStart"/>
      <w:r w:rsidR="00D17DEE">
        <w:t>K</w:t>
      </w:r>
      <w:r w:rsidR="00D17DEE" w:rsidRPr="00FB4F52">
        <w:rPr>
          <w:vertAlign w:val="subscript"/>
        </w:rPr>
        <w:t>e</w:t>
      </w:r>
      <w:proofErr w:type="spellEnd"/>
      <w:r w:rsidR="00D17DEE">
        <w:t xml:space="preserve"> x 0,2</w:t>
      </w:r>
    </w:p>
    <w:p w14:paraId="177CCFA4" w14:textId="77777777" w:rsidR="001700A3" w:rsidRPr="000A7034" w:rsidRDefault="001700A3" w:rsidP="00073105">
      <w:pPr>
        <w:spacing w:line="276" w:lineRule="auto"/>
        <w:ind w:left="709" w:hanging="283"/>
      </w:pPr>
      <w:r w:rsidRPr="000A7034">
        <w:t xml:space="preserve">gdzie:  </w:t>
      </w:r>
    </w:p>
    <w:p w14:paraId="2A367A21" w14:textId="638CBD2B" w:rsidR="001700A3" w:rsidRPr="000A7034" w:rsidRDefault="001700A3" w:rsidP="00073105">
      <w:pPr>
        <w:tabs>
          <w:tab w:val="left" w:pos="1276"/>
          <w:tab w:val="left" w:pos="1418"/>
        </w:tabs>
        <w:spacing w:line="276" w:lineRule="auto"/>
        <w:ind w:left="709" w:firstLine="284"/>
      </w:pPr>
      <w:r w:rsidRPr="000A7034">
        <w:t xml:space="preserve">K </w:t>
      </w:r>
      <w:r w:rsidR="00FB4F52">
        <w:tab/>
      </w:r>
      <w:r w:rsidR="00FB4F52">
        <w:tab/>
      </w:r>
      <w:r w:rsidRPr="000A7034">
        <w:t>- łączna ilość punktów</w:t>
      </w:r>
      <w:r w:rsidR="00FB4F52">
        <w:t>,</w:t>
      </w:r>
    </w:p>
    <w:p w14:paraId="06F81CA2" w14:textId="3EE91207" w:rsidR="001700A3" w:rsidRPr="000A7034" w:rsidRDefault="001700A3" w:rsidP="00073105">
      <w:pPr>
        <w:spacing w:line="276" w:lineRule="auto"/>
        <w:ind w:left="709" w:firstLine="284"/>
      </w:pPr>
      <w:proofErr w:type="spellStart"/>
      <w:r w:rsidRPr="000A7034">
        <w:t>K</w:t>
      </w:r>
      <w:r w:rsidRPr="00FB4F52">
        <w:rPr>
          <w:vertAlign w:val="subscript"/>
        </w:rPr>
        <w:t>c</w:t>
      </w:r>
      <w:proofErr w:type="spellEnd"/>
      <w:r w:rsidRPr="000A7034">
        <w:t xml:space="preserve"> </w:t>
      </w:r>
      <w:r w:rsidR="00FB4F52">
        <w:tab/>
      </w:r>
      <w:r w:rsidRPr="000A7034">
        <w:t>- punkty przyznane w kryterium ceny</w:t>
      </w:r>
      <w:r w:rsidR="00FB4F52">
        <w:t>,</w:t>
      </w:r>
    </w:p>
    <w:p w14:paraId="776F21C1" w14:textId="6674B7B2" w:rsidR="001700A3" w:rsidRPr="000A7034" w:rsidRDefault="001700A3" w:rsidP="00073105">
      <w:pPr>
        <w:spacing w:line="276" w:lineRule="auto"/>
        <w:ind w:left="709" w:firstLine="284"/>
      </w:pPr>
      <w:proofErr w:type="spellStart"/>
      <w:r w:rsidRPr="000A7034">
        <w:t>K</w:t>
      </w:r>
      <w:r w:rsidRPr="00FB4F52">
        <w:rPr>
          <w:vertAlign w:val="subscript"/>
        </w:rPr>
        <w:t>t</w:t>
      </w:r>
      <w:proofErr w:type="spellEnd"/>
      <w:r w:rsidRPr="000A7034">
        <w:t xml:space="preserve"> </w:t>
      </w:r>
      <w:r w:rsidR="00FB4F52">
        <w:tab/>
      </w:r>
      <w:r w:rsidRPr="000A7034">
        <w:t>- punkty przyznane w kryterium termin płatności faktur</w:t>
      </w:r>
      <w:r w:rsidR="00FB4F52">
        <w:t>,</w:t>
      </w:r>
    </w:p>
    <w:p w14:paraId="7D6EDE13" w14:textId="6FA8EC56" w:rsidR="001700A3" w:rsidRDefault="001700A3" w:rsidP="00073105">
      <w:pPr>
        <w:spacing w:line="276" w:lineRule="auto"/>
        <w:ind w:left="1416" w:hanging="420"/>
      </w:pPr>
      <w:proofErr w:type="spellStart"/>
      <w:r w:rsidRPr="000A7034">
        <w:lastRenderedPageBreak/>
        <w:t>K</w:t>
      </w:r>
      <w:r w:rsidRPr="00FB4F52">
        <w:rPr>
          <w:vertAlign w:val="subscript"/>
        </w:rPr>
        <w:t>e</w:t>
      </w:r>
      <w:proofErr w:type="spellEnd"/>
      <w:r w:rsidRPr="00FB4F52">
        <w:rPr>
          <w:vertAlign w:val="subscript"/>
        </w:rPr>
        <w:t xml:space="preserve"> </w:t>
      </w:r>
      <w:r w:rsidR="00FB4F52">
        <w:tab/>
      </w:r>
      <w:r w:rsidRPr="000A7034">
        <w:t>- punkty przyznane w kryterium  dysponowania w celu realizacji zamówienia, pojazdami spełniającymi normę emisji spalin min. Euro 5</w:t>
      </w:r>
      <w:r w:rsidR="00FB4F52">
        <w:t>.</w:t>
      </w:r>
    </w:p>
    <w:p w14:paraId="6DC7DDB0" w14:textId="77777777" w:rsidR="005C6187" w:rsidRDefault="005C6187" w:rsidP="00073105">
      <w:pPr>
        <w:spacing w:line="276" w:lineRule="auto"/>
        <w:ind w:left="1416" w:hanging="420"/>
      </w:pPr>
    </w:p>
    <w:p w14:paraId="48A27D92" w14:textId="73AA5C85" w:rsidR="00FD6935" w:rsidRPr="000A7034" w:rsidRDefault="009C6136" w:rsidP="00AB4CAE">
      <w:pPr>
        <w:pStyle w:val="Akapitzlist"/>
        <w:numPr>
          <w:ilvl w:val="0"/>
          <w:numId w:val="40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 </w:t>
      </w:r>
      <w:r w:rsidR="001700A3" w:rsidRPr="000A7034">
        <w:t>Oferty będą punktowane w następujący sposób:</w:t>
      </w:r>
    </w:p>
    <w:p w14:paraId="16BB9363" w14:textId="3E7F939B" w:rsidR="009C6136" w:rsidRPr="000A7034" w:rsidRDefault="001700A3" w:rsidP="00073105">
      <w:pPr>
        <w:spacing w:line="276" w:lineRule="auto"/>
        <w:ind w:left="46" w:firstLine="380"/>
      </w:pPr>
      <w:r w:rsidRPr="00FB4F52">
        <w:rPr>
          <w:b/>
          <w:u w:val="single"/>
        </w:rPr>
        <w:t xml:space="preserve">Kryterium </w:t>
      </w:r>
      <w:proofErr w:type="spellStart"/>
      <w:r w:rsidRPr="00FB4F52">
        <w:rPr>
          <w:b/>
          <w:u w:val="single"/>
        </w:rPr>
        <w:t>Kc</w:t>
      </w:r>
      <w:proofErr w:type="spellEnd"/>
      <w:r w:rsidRPr="00FB4F52">
        <w:rPr>
          <w:b/>
          <w:u w:val="single"/>
        </w:rPr>
        <w:t xml:space="preserve"> – cena</w:t>
      </w:r>
      <w:r w:rsidRPr="000A7034">
        <w:t xml:space="preserve"> (najniższa otrzymuje 100 pkt).</w:t>
      </w:r>
    </w:p>
    <w:p w14:paraId="34716499" w14:textId="3511FE3A" w:rsidR="001700A3" w:rsidRPr="000A7034" w:rsidRDefault="001700A3" w:rsidP="00073105">
      <w:pPr>
        <w:spacing w:line="276" w:lineRule="auto"/>
        <w:ind w:left="46" w:firstLine="380"/>
      </w:pPr>
      <w:r w:rsidRPr="000A7034">
        <w:t>Pozostałe wyliczone wg wzoru matematycznego:</w:t>
      </w:r>
    </w:p>
    <w:p w14:paraId="47C0B48A" w14:textId="77777777" w:rsidR="00D71174" w:rsidRPr="00FB4F52" w:rsidRDefault="00D71174" w:rsidP="00073105">
      <w:pPr>
        <w:spacing w:line="276" w:lineRule="auto"/>
        <w:ind w:left="426" w:firstLine="380"/>
        <w:jc w:val="both"/>
        <w:rPr>
          <w:sz w:val="12"/>
          <w:szCs w:val="10"/>
        </w:rPr>
      </w:pPr>
    </w:p>
    <w:p w14:paraId="46DADFAF" w14:textId="3F3D695A" w:rsidR="00D71174" w:rsidRPr="00FB4F52" w:rsidRDefault="00D71174" w:rsidP="00073105">
      <w:pPr>
        <w:spacing w:line="276" w:lineRule="auto"/>
        <w:ind w:left="1560" w:firstLine="380"/>
        <w:jc w:val="both"/>
      </w:pPr>
      <w:r w:rsidRPr="00FB4F52">
        <w:rPr>
          <w:b/>
        </w:rPr>
        <w:t xml:space="preserve">      </w:t>
      </w:r>
      <w:r w:rsidR="00FB4F52">
        <w:rPr>
          <w:b/>
        </w:rPr>
        <w:t xml:space="preserve">   </w:t>
      </w:r>
      <w:r w:rsidRPr="00FB4F52">
        <w:t>cena najniższa brutto*</w:t>
      </w:r>
    </w:p>
    <w:p w14:paraId="55C41656" w14:textId="002C9886" w:rsidR="00D71174" w:rsidRPr="00FB4F52" w:rsidRDefault="00D71174" w:rsidP="00073105">
      <w:pPr>
        <w:spacing w:line="276" w:lineRule="auto"/>
        <w:ind w:left="1080" w:firstLine="380"/>
        <w:jc w:val="both"/>
        <w:rPr>
          <w:b/>
          <w:smallCaps/>
        </w:rPr>
      </w:pPr>
      <w:proofErr w:type="spellStart"/>
      <w:r w:rsidRPr="00FB4F52">
        <w:t>Kc</w:t>
      </w:r>
      <w:proofErr w:type="spellEnd"/>
      <w:r w:rsidRPr="00FB4F52">
        <w:t xml:space="preserve"> = </w:t>
      </w:r>
      <w:r w:rsidRPr="00FB4F52">
        <w:rPr>
          <w:strike/>
        </w:rPr>
        <w:t>------------------------------------------</w:t>
      </w:r>
      <w:r w:rsidRPr="00FB4F52">
        <w:t xml:space="preserve">  x 100</w:t>
      </w:r>
      <w:r w:rsidRPr="00FB4F52">
        <w:rPr>
          <w:b/>
        </w:rPr>
        <w:t xml:space="preserve"> </w:t>
      </w:r>
    </w:p>
    <w:p w14:paraId="5E99D24F" w14:textId="1334B2CB" w:rsidR="00D71174" w:rsidRPr="00FB4F52" w:rsidRDefault="00D71174" w:rsidP="00073105">
      <w:pPr>
        <w:spacing w:line="276" w:lineRule="auto"/>
        <w:ind w:left="1080" w:firstLine="380"/>
        <w:jc w:val="both"/>
      </w:pPr>
      <w:r w:rsidRPr="00FB4F52">
        <w:rPr>
          <w:b/>
          <w:smallCaps/>
        </w:rPr>
        <w:t xml:space="preserve">        </w:t>
      </w:r>
      <w:r w:rsidR="00D71A7C" w:rsidRPr="00FB4F52">
        <w:rPr>
          <w:b/>
          <w:smallCaps/>
        </w:rPr>
        <w:t xml:space="preserve">       </w:t>
      </w:r>
      <w:r w:rsidRPr="00FB4F52">
        <w:t>cena oferty ocenianej brutto</w:t>
      </w:r>
    </w:p>
    <w:p w14:paraId="4E25FE36" w14:textId="77777777" w:rsidR="00D71174" w:rsidRDefault="00D71174" w:rsidP="00073105">
      <w:pPr>
        <w:spacing w:line="276" w:lineRule="auto"/>
        <w:ind w:firstLine="426"/>
        <w:rPr>
          <w:bCs/>
        </w:rPr>
      </w:pPr>
      <w:r w:rsidRPr="00FB4F52">
        <w:rPr>
          <w:bCs/>
        </w:rPr>
        <w:t>* spośród wszystkich złożonych ofert niepodlegających odrzuceniu</w:t>
      </w:r>
    </w:p>
    <w:p w14:paraId="50716E08" w14:textId="77777777" w:rsidR="00FB4F52" w:rsidRDefault="00FB4F52" w:rsidP="00C761F7">
      <w:pPr>
        <w:spacing w:line="276" w:lineRule="auto"/>
        <w:rPr>
          <w:bCs/>
        </w:rPr>
      </w:pPr>
    </w:p>
    <w:p w14:paraId="4ECC7EF3" w14:textId="77777777" w:rsidR="001700A3" w:rsidRPr="000A7034" w:rsidRDefault="001700A3" w:rsidP="00073105">
      <w:pPr>
        <w:spacing w:line="276" w:lineRule="auto"/>
        <w:ind w:left="41" w:firstLine="385"/>
      </w:pPr>
      <w:r w:rsidRPr="000A7034">
        <w:rPr>
          <w:b/>
          <w:u w:val="single"/>
        </w:rPr>
        <w:t xml:space="preserve">Kryterium </w:t>
      </w:r>
      <w:proofErr w:type="spellStart"/>
      <w:r w:rsidRPr="000A7034">
        <w:rPr>
          <w:b/>
          <w:u w:val="single"/>
        </w:rPr>
        <w:t>Kt</w:t>
      </w:r>
      <w:proofErr w:type="spellEnd"/>
      <w:r w:rsidRPr="000A7034">
        <w:rPr>
          <w:b/>
          <w:u w:val="single"/>
        </w:rPr>
        <w:t xml:space="preserve"> - termin płatności faktur</w:t>
      </w:r>
      <w:r w:rsidRPr="000A7034">
        <w:rPr>
          <w:b/>
        </w:rPr>
        <w:t xml:space="preserve"> </w:t>
      </w:r>
      <w:r w:rsidRPr="000A7034">
        <w:t>(max 100 pkt.)</w:t>
      </w:r>
      <w:r w:rsidRPr="000A7034">
        <w:rPr>
          <w:b/>
        </w:rPr>
        <w:t xml:space="preserve"> </w:t>
      </w:r>
      <w:r w:rsidRPr="000A7034">
        <w:t xml:space="preserve">Wartość punktowa: </w:t>
      </w:r>
    </w:p>
    <w:p w14:paraId="162F0805" w14:textId="77777777" w:rsidR="001700A3" w:rsidRPr="000A7034" w:rsidRDefault="001700A3" w:rsidP="00073105">
      <w:pPr>
        <w:spacing w:line="276" w:lineRule="auto"/>
        <w:ind w:left="41" w:firstLine="385"/>
        <w:rPr>
          <w:b/>
        </w:rPr>
      </w:pPr>
      <w:r w:rsidRPr="000A7034">
        <w:t xml:space="preserve"> </w:t>
      </w:r>
    </w:p>
    <w:p w14:paraId="25537631" w14:textId="77777777" w:rsidR="001700A3" w:rsidRPr="000A7034" w:rsidRDefault="001700A3" w:rsidP="00073105">
      <w:pPr>
        <w:numPr>
          <w:ilvl w:val="0"/>
          <w:numId w:val="4"/>
        </w:numPr>
        <w:tabs>
          <w:tab w:val="left" w:pos="1418"/>
        </w:tabs>
        <w:spacing w:after="5" w:line="276" w:lineRule="auto"/>
        <w:ind w:right="1407" w:firstLine="273"/>
        <w:jc w:val="both"/>
      </w:pPr>
      <w:r w:rsidRPr="000A7034">
        <w:t>mniej  niż 7 dni termin płatności faktury</w:t>
      </w:r>
      <w:r w:rsidRPr="000A7034">
        <w:tab/>
        <w:t xml:space="preserve"> - </w:t>
      </w:r>
      <w:proofErr w:type="spellStart"/>
      <w:r w:rsidRPr="000A7034">
        <w:t>Kt</w:t>
      </w:r>
      <w:proofErr w:type="spellEnd"/>
      <w:r w:rsidRPr="000A7034">
        <w:t xml:space="preserve"> = 0 pkt.  </w:t>
      </w:r>
    </w:p>
    <w:p w14:paraId="0DEA0F7E" w14:textId="77777777" w:rsidR="001700A3" w:rsidRPr="000A7034" w:rsidRDefault="001700A3" w:rsidP="00073105">
      <w:pPr>
        <w:numPr>
          <w:ilvl w:val="0"/>
          <w:numId w:val="4"/>
        </w:numPr>
        <w:tabs>
          <w:tab w:val="left" w:pos="1418"/>
        </w:tabs>
        <w:spacing w:after="5" w:line="276" w:lineRule="auto"/>
        <w:ind w:right="1407" w:firstLine="273"/>
        <w:jc w:val="both"/>
      </w:pPr>
      <w:r w:rsidRPr="000A7034">
        <w:t>7-dniowy termin płatności faktury</w:t>
      </w:r>
      <w:r w:rsidRPr="000A7034">
        <w:tab/>
      </w:r>
      <w:r w:rsidRPr="000A7034">
        <w:tab/>
        <w:t xml:space="preserve"> - </w:t>
      </w:r>
      <w:proofErr w:type="spellStart"/>
      <w:r w:rsidRPr="000A7034">
        <w:t>Kt</w:t>
      </w:r>
      <w:proofErr w:type="spellEnd"/>
      <w:r w:rsidRPr="000A7034">
        <w:t xml:space="preserve"> = 25 pkt. </w:t>
      </w:r>
    </w:p>
    <w:p w14:paraId="67611882" w14:textId="4DF3F390" w:rsidR="001700A3" w:rsidRPr="000A7034" w:rsidRDefault="001700A3" w:rsidP="00073105">
      <w:pPr>
        <w:numPr>
          <w:ilvl w:val="0"/>
          <w:numId w:val="4"/>
        </w:numPr>
        <w:tabs>
          <w:tab w:val="left" w:pos="1418"/>
        </w:tabs>
        <w:spacing w:after="5" w:line="276" w:lineRule="auto"/>
        <w:ind w:right="1407" w:firstLine="273"/>
        <w:jc w:val="both"/>
      </w:pPr>
      <w:r w:rsidRPr="000A7034">
        <w:t>14 -dniowy termin płatności faktury</w:t>
      </w:r>
      <w:r w:rsidR="00F90CC5">
        <w:tab/>
      </w:r>
      <w:r w:rsidR="00F90CC5">
        <w:tab/>
      </w:r>
      <w:r w:rsidRPr="000A7034">
        <w:t xml:space="preserve"> - </w:t>
      </w:r>
      <w:proofErr w:type="spellStart"/>
      <w:r w:rsidRPr="000A7034">
        <w:t>Kt</w:t>
      </w:r>
      <w:proofErr w:type="spellEnd"/>
      <w:r w:rsidRPr="000A7034">
        <w:t xml:space="preserve"> = 50 pkt.  </w:t>
      </w:r>
    </w:p>
    <w:p w14:paraId="12F614DC" w14:textId="73F16EE8" w:rsidR="001700A3" w:rsidRPr="000A7034" w:rsidRDefault="001700A3" w:rsidP="00073105">
      <w:pPr>
        <w:numPr>
          <w:ilvl w:val="0"/>
          <w:numId w:val="4"/>
        </w:numPr>
        <w:tabs>
          <w:tab w:val="left" w:pos="1418"/>
        </w:tabs>
        <w:spacing w:after="5" w:line="276" w:lineRule="auto"/>
        <w:ind w:right="1407" w:firstLine="273"/>
        <w:jc w:val="both"/>
      </w:pPr>
      <w:r w:rsidRPr="000A7034">
        <w:t>21-dniowy termin płatności faktury</w:t>
      </w:r>
      <w:r w:rsidRPr="000A7034">
        <w:tab/>
      </w:r>
      <w:r w:rsidR="00F90CC5">
        <w:tab/>
      </w:r>
      <w:r w:rsidRPr="000A7034">
        <w:t xml:space="preserve"> - </w:t>
      </w:r>
      <w:proofErr w:type="spellStart"/>
      <w:r w:rsidRPr="000A7034">
        <w:t>Kt</w:t>
      </w:r>
      <w:proofErr w:type="spellEnd"/>
      <w:r w:rsidRPr="000A7034">
        <w:t xml:space="preserve"> = 100 pkt. </w:t>
      </w:r>
    </w:p>
    <w:p w14:paraId="058B0967" w14:textId="77777777" w:rsidR="001700A3" w:rsidRPr="000A7034" w:rsidRDefault="001700A3" w:rsidP="004E7E41">
      <w:pPr>
        <w:spacing w:line="276" w:lineRule="auto"/>
        <w:ind w:right="1407"/>
        <w:rPr>
          <w:b/>
          <w:u w:val="single"/>
        </w:rPr>
      </w:pPr>
    </w:p>
    <w:p w14:paraId="41F460DA" w14:textId="602E79C0" w:rsidR="001700A3" w:rsidRPr="000A7034" w:rsidRDefault="001700A3" w:rsidP="00073105">
      <w:pPr>
        <w:tabs>
          <w:tab w:val="left" w:pos="9070"/>
        </w:tabs>
        <w:spacing w:line="276" w:lineRule="auto"/>
        <w:ind w:left="426" w:right="-2"/>
        <w:rPr>
          <w:b/>
          <w:u w:val="single"/>
        </w:rPr>
      </w:pPr>
      <w:r w:rsidRPr="000A7034">
        <w:rPr>
          <w:b/>
          <w:u w:val="single"/>
        </w:rPr>
        <w:t xml:space="preserve">Kryterium </w:t>
      </w:r>
      <w:proofErr w:type="spellStart"/>
      <w:r w:rsidRPr="000A7034">
        <w:rPr>
          <w:b/>
          <w:u w:val="single"/>
        </w:rPr>
        <w:t>Ke</w:t>
      </w:r>
      <w:proofErr w:type="spellEnd"/>
      <w:r w:rsidRPr="000A7034">
        <w:rPr>
          <w:b/>
          <w:u w:val="single"/>
        </w:rPr>
        <w:t xml:space="preserve"> - dysponowanie w celu r</w:t>
      </w:r>
      <w:r w:rsidR="00FB4F52">
        <w:rPr>
          <w:b/>
          <w:u w:val="single"/>
        </w:rPr>
        <w:t xml:space="preserve">ealizacji zamówienia, pojazdami </w:t>
      </w:r>
      <w:r w:rsidRPr="000A7034">
        <w:rPr>
          <w:b/>
          <w:u w:val="single"/>
        </w:rPr>
        <w:t xml:space="preserve">spełniającymi normę emisji spalin min. Euro 5. </w:t>
      </w:r>
    </w:p>
    <w:p w14:paraId="57345A05" w14:textId="77777777" w:rsidR="001700A3" w:rsidRPr="000A7034" w:rsidRDefault="001700A3" w:rsidP="004E7E41">
      <w:pPr>
        <w:spacing w:line="276" w:lineRule="auto"/>
        <w:ind w:right="1407"/>
        <w:rPr>
          <w:b/>
          <w:u w:val="single"/>
        </w:rPr>
      </w:pPr>
    </w:p>
    <w:p w14:paraId="38D7B803" w14:textId="67B2DA77" w:rsidR="001700A3" w:rsidRPr="000A7034" w:rsidRDefault="001700A3" w:rsidP="00AB4CAE">
      <w:pPr>
        <w:pStyle w:val="Akapitzlist"/>
        <w:numPr>
          <w:ilvl w:val="0"/>
          <w:numId w:val="41"/>
        </w:numPr>
        <w:tabs>
          <w:tab w:val="left" w:pos="284"/>
        </w:tabs>
        <w:spacing w:before="100" w:after="200" w:line="276" w:lineRule="auto"/>
        <w:jc w:val="both"/>
      </w:pPr>
      <w:r w:rsidRPr="000A7034">
        <w:t>Oferta Wykonawcy otrzyma od 0 do 100 pkt w danym kryterium, w zależności od tego, czy Wykonawca dysponuje, w celu realizacji zamówienia tj. podczas przewozu dzieci, pojazdami spełniającymi normę emisji spalin min. EURO 5:</w:t>
      </w:r>
    </w:p>
    <w:p w14:paraId="46BB2EF8" w14:textId="5373E5CA" w:rsidR="001700A3" w:rsidRPr="000A7034" w:rsidRDefault="001700A3" w:rsidP="00AB4CAE">
      <w:pPr>
        <w:pStyle w:val="Default"/>
        <w:numPr>
          <w:ilvl w:val="0"/>
          <w:numId w:val="24"/>
        </w:numPr>
        <w:spacing w:line="276" w:lineRule="auto"/>
        <w:ind w:left="1418" w:hanging="284"/>
        <w:jc w:val="both"/>
      </w:pPr>
      <w:r w:rsidRPr="000A7034">
        <w:t>0 pkt – Wykonawca nie dysponuje, w celu realizacji zamówienia, pojazdem spełniającym normę emisji spalin min. EURO 5,</w:t>
      </w:r>
    </w:p>
    <w:p w14:paraId="1605BECE" w14:textId="20435911" w:rsidR="001700A3" w:rsidRPr="000A7034" w:rsidRDefault="001700A3" w:rsidP="00AB4CAE">
      <w:pPr>
        <w:pStyle w:val="Default"/>
        <w:numPr>
          <w:ilvl w:val="0"/>
          <w:numId w:val="24"/>
        </w:numPr>
        <w:spacing w:line="276" w:lineRule="auto"/>
        <w:ind w:left="1418" w:hanging="284"/>
        <w:jc w:val="both"/>
      </w:pPr>
      <w:r w:rsidRPr="000A7034">
        <w:t>25 pkt - Wykonawca dysponuje, w celu realizacji zamówienia, jednym pojazdem spełniającym normę emisji spalin min. EURO 5,</w:t>
      </w:r>
    </w:p>
    <w:p w14:paraId="7575AF16" w14:textId="52BC9D1E" w:rsidR="001700A3" w:rsidRPr="000A7034" w:rsidRDefault="001700A3" w:rsidP="00AB4CAE">
      <w:pPr>
        <w:pStyle w:val="Default"/>
        <w:numPr>
          <w:ilvl w:val="0"/>
          <w:numId w:val="24"/>
        </w:numPr>
        <w:spacing w:line="276" w:lineRule="auto"/>
        <w:ind w:left="1418" w:hanging="284"/>
        <w:jc w:val="both"/>
      </w:pPr>
      <w:r w:rsidRPr="000A7034">
        <w:t>50 pkt - Wykonawca dysponuje, w celu realizacji zamówienia, dwoma lub trzema pojazdami spełniającym normę emisji spalin min. EURO 5,</w:t>
      </w:r>
    </w:p>
    <w:p w14:paraId="07E9F29A" w14:textId="28E46DBA" w:rsidR="001700A3" w:rsidRPr="000A7034" w:rsidRDefault="001700A3" w:rsidP="00AB4CAE">
      <w:pPr>
        <w:pStyle w:val="Default"/>
        <w:numPr>
          <w:ilvl w:val="0"/>
          <w:numId w:val="24"/>
        </w:numPr>
        <w:spacing w:line="276" w:lineRule="auto"/>
        <w:ind w:left="1418" w:hanging="284"/>
        <w:jc w:val="both"/>
      </w:pPr>
      <w:r w:rsidRPr="000A7034">
        <w:t>100 pkt - Wykonawca dysponuje, w celu realizacji zamówienia, wszystkimi pojazdami spełniającym normę emisji spalin min. EURO 5,</w:t>
      </w:r>
    </w:p>
    <w:p w14:paraId="350CB28C" w14:textId="5E524CA3" w:rsidR="001700A3" w:rsidRDefault="001700A3" w:rsidP="00AB4CAE">
      <w:pPr>
        <w:pStyle w:val="Akapitzlist"/>
        <w:numPr>
          <w:ilvl w:val="0"/>
          <w:numId w:val="41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Zamawiający udzieli niniejszego zamówienia Wykonawcy, który przedstawi najniższą cenę za realizację zamówienia, najdłuższy okres płatności, będzie dysponował pojazdami spełniającymi normę emisji spalin min. </w:t>
      </w:r>
      <w:r w:rsidRPr="000A7034">
        <w:rPr>
          <w:color w:val="000000" w:themeColor="text1"/>
        </w:rPr>
        <w:t xml:space="preserve">Euro 5 - </w:t>
      </w:r>
      <w:r w:rsidRPr="000A7034">
        <w:t>czyli uzyska największą ilość punktów.</w:t>
      </w:r>
    </w:p>
    <w:p w14:paraId="48867EB7" w14:textId="77777777" w:rsidR="00847DD8" w:rsidRPr="000A7034" w:rsidRDefault="00847DD8" w:rsidP="00847DD8">
      <w:pPr>
        <w:tabs>
          <w:tab w:val="left" w:pos="426"/>
          <w:tab w:val="left" w:pos="1985"/>
        </w:tabs>
        <w:spacing w:before="100" w:line="276" w:lineRule="auto"/>
        <w:jc w:val="both"/>
      </w:pPr>
    </w:p>
    <w:p w14:paraId="55E536E8" w14:textId="7F3AD61F" w:rsidR="00365577" w:rsidRPr="000A7034" w:rsidRDefault="00496D12" w:rsidP="004E7E41">
      <w:pPr>
        <w:pStyle w:val="Nagwek1"/>
        <w:spacing w:line="276" w:lineRule="auto"/>
        <w:rPr>
          <w:rFonts w:eastAsiaTheme="minorEastAsia"/>
          <w:sz w:val="28"/>
          <w:szCs w:val="28"/>
        </w:rPr>
      </w:pPr>
      <w:bookmarkStart w:id="29" w:name="_Toc72843988"/>
      <w:bookmarkStart w:id="30" w:name="_Toc105760434"/>
      <w:r w:rsidRPr="000A7034">
        <w:rPr>
          <w:rFonts w:eastAsiaTheme="minorEastAsia"/>
        </w:rPr>
        <w:t>INFORMACJE O FORMALNOŚCIACH, JAKIE POWINNY BYĆ DOPEŁNIONE PO</w:t>
      </w:r>
      <w:r w:rsidR="00FE521C" w:rsidRPr="000A7034">
        <w:rPr>
          <w:rFonts w:eastAsiaTheme="minorEastAsia"/>
        </w:rPr>
        <w:t xml:space="preserve"> WYBORZE OFERTY W CELU </w:t>
      </w:r>
      <w:r w:rsidR="00FE521C" w:rsidRPr="000A7034">
        <w:rPr>
          <w:rFonts w:eastAsiaTheme="minorEastAsia"/>
        </w:rPr>
        <w:lastRenderedPageBreak/>
        <w:t>ZAWARCIA UMOWY W SPRAWIE ZAMÓWIENIA</w:t>
      </w:r>
      <w:r w:rsidR="00365577" w:rsidRPr="000A7034">
        <w:rPr>
          <w:rFonts w:eastAsiaTheme="minorEastAsia"/>
        </w:rPr>
        <w:t xml:space="preserve"> </w:t>
      </w:r>
      <w:bookmarkEnd w:id="29"/>
      <w:r w:rsidR="00FE521C" w:rsidRPr="000A7034">
        <w:rPr>
          <w:rFonts w:eastAsiaTheme="minorEastAsia"/>
        </w:rPr>
        <w:t>PUBLICZNEGO</w:t>
      </w:r>
      <w:bookmarkEnd w:id="30"/>
    </w:p>
    <w:p w14:paraId="4F0FEBD6" w14:textId="77777777" w:rsidR="00FE521C" w:rsidRPr="000A7034" w:rsidRDefault="00FE521C" w:rsidP="004E7E41">
      <w:pPr>
        <w:spacing w:line="276" w:lineRule="auto"/>
        <w:jc w:val="both"/>
        <w:rPr>
          <w:rFonts w:eastAsiaTheme="minorEastAsia"/>
          <w:b/>
          <w:caps/>
          <w:color w:val="FFFFFF" w:themeColor="background1"/>
          <w:spacing w:val="15"/>
          <w:sz w:val="28"/>
          <w:szCs w:val="28"/>
        </w:rPr>
      </w:pPr>
    </w:p>
    <w:p w14:paraId="55783946" w14:textId="3F4E7E98" w:rsidR="00365577" w:rsidRPr="00845B79" w:rsidRDefault="00365577" w:rsidP="00AB4CAE">
      <w:pPr>
        <w:pStyle w:val="Akapitzlist"/>
        <w:numPr>
          <w:ilvl w:val="0"/>
          <w:numId w:val="42"/>
        </w:numPr>
        <w:tabs>
          <w:tab w:val="left" w:pos="284"/>
        </w:tabs>
        <w:spacing w:before="100" w:after="200" w:line="276" w:lineRule="auto"/>
        <w:jc w:val="both"/>
        <w:rPr>
          <w:rFonts w:eastAsiaTheme="minorEastAsia"/>
        </w:rPr>
      </w:pPr>
      <w:r w:rsidRPr="00845B79">
        <w:t>Zamawiający zawiera umowę w sprawie zamówienia publiczne</w:t>
      </w:r>
      <w:r w:rsidR="00FE521C" w:rsidRPr="00845B79">
        <w:t xml:space="preserve">go w terminie nie krótszym niż </w:t>
      </w:r>
      <w:r w:rsidRPr="00845B79">
        <w:t xml:space="preserve">5 dni od dnia przesłania </w:t>
      </w:r>
      <w:r w:rsidR="00FB4F52">
        <w:t xml:space="preserve">drogą elektroniczną  </w:t>
      </w:r>
      <w:r w:rsidR="006C716A" w:rsidRPr="00845B79">
        <w:t xml:space="preserve">lub 10 dni przesłanego innym sposobem </w:t>
      </w:r>
      <w:r w:rsidRPr="00845B79">
        <w:t>zawiadomienia o wyborze najkorzystniejszej oferty.</w:t>
      </w:r>
    </w:p>
    <w:p w14:paraId="003A07DA" w14:textId="77777777" w:rsidR="00365577" w:rsidRPr="000A7034" w:rsidRDefault="00365577" w:rsidP="00AB4CAE">
      <w:pPr>
        <w:pStyle w:val="Akapitzlist"/>
        <w:numPr>
          <w:ilvl w:val="0"/>
          <w:numId w:val="42"/>
        </w:numPr>
        <w:tabs>
          <w:tab w:val="left" w:pos="284"/>
        </w:tabs>
        <w:spacing w:before="100" w:after="200" w:line="276" w:lineRule="auto"/>
        <w:jc w:val="both"/>
      </w:pPr>
      <w:r w:rsidRPr="000A7034"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472DF35F" w14:textId="4DAA5505" w:rsidR="00365577" w:rsidRPr="000A7034" w:rsidRDefault="00365577" w:rsidP="00AB4CAE">
      <w:pPr>
        <w:pStyle w:val="Akapitzlist"/>
        <w:numPr>
          <w:ilvl w:val="0"/>
          <w:numId w:val="42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Przed zawarciem umowy wybrany wykonawca zobowiązany jest dostarczyć zamawiającemu następujące dokumenty pod rygorem nie </w:t>
      </w:r>
      <w:r w:rsidR="00FD6935">
        <w:t xml:space="preserve">zawarcia umowy z winy wykonawcy w </w:t>
      </w:r>
      <w:r w:rsidRPr="000A7034">
        <w:t>przypadk</w:t>
      </w:r>
      <w:r w:rsidR="009C6136" w:rsidRPr="000A7034">
        <w:t xml:space="preserve">u ich niedostarczenia. </w:t>
      </w:r>
      <w:r w:rsidRPr="000A7034">
        <w:t>Kopia dokumentów pojazdów (poświadczone za zgodność z oryginałem), które zostały zgłoszone do realizacji przedmiotu umowy. W skład tych dokumentów wchodzi dowód rejestracyjny, polisa OC.</w:t>
      </w:r>
    </w:p>
    <w:p w14:paraId="1542DC49" w14:textId="639CDD1A" w:rsidR="00365577" w:rsidRPr="00073105" w:rsidRDefault="00365577" w:rsidP="00AB4CAE">
      <w:pPr>
        <w:pStyle w:val="Akapitzlist"/>
        <w:numPr>
          <w:ilvl w:val="0"/>
          <w:numId w:val="42"/>
        </w:numPr>
        <w:tabs>
          <w:tab w:val="left" w:pos="284"/>
        </w:tabs>
        <w:spacing w:before="100" w:after="200" w:line="276" w:lineRule="auto"/>
        <w:jc w:val="both"/>
      </w:pPr>
      <w:r w:rsidRPr="000A7034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10992B1" w14:textId="77777777" w:rsidR="00365577" w:rsidRPr="000A7034" w:rsidRDefault="00365577" w:rsidP="00AB4CAE">
      <w:pPr>
        <w:pStyle w:val="Akapitzlist"/>
        <w:numPr>
          <w:ilvl w:val="0"/>
          <w:numId w:val="42"/>
        </w:numPr>
        <w:tabs>
          <w:tab w:val="left" w:pos="284"/>
        </w:tabs>
        <w:spacing w:before="100" w:after="200" w:line="276" w:lineRule="auto"/>
        <w:jc w:val="both"/>
      </w:pPr>
      <w:r w:rsidRPr="000A7034">
        <w:t>Wykonawca będzie zobowiązany do podpisania umowy w miejscu i terminie wskazanym przez Zamawiającego.</w:t>
      </w:r>
    </w:p>
    <w:p w14:paraId="1625A3E5" w14:textId="77777777" w:rsidR="00FD6935" w:rsidRDefault="00FD6935" w:rsidP="00C761F7">
      <w:pPr>
        <w:tabs>
          <w:tab w:val="left" w:pos="426"/>
        </w:tabs>
        <w:spacing w:line="276" w:lineRule="auto"/>
        <w:jc w:val="both"/>
      </w:pPr>
    </w:p>
    <w:p w14:paraId="2DC48AE2" w14:textId="2EA5FF46" w:rsidR="00365577" w:rsidRPr="000A7034" w:rsidRDefault="00EF7719" w:rsidP="004E7E41">
      <w:pPr>
        <w:pStyle w:val="Nagwek1"/>
        <w:spacing w:line="276" w:lineRule="auto"/>
        <w:rPr>
          <w:rFonts w:eastAsiaTheme="minorEastAsia"/>
        </w:rPr>
      </w:pPr>
      <w:bookmarkStart w:id="31" w:name="_Toc72843990"/>
      <w:bookmarkStart w:id="32" w:name="_Toc105760435"/>
      <w:r w:rsidRPr="000A7034">
        <w:rPr>
          <w:rFonts w:eastAsiaTheme="minorEastAsia"/>
        </w:rPr>
        <w:t>INFORMACJE O TREŚCI ZAWIERANEJ UMOWY ORAZ MOŻLIWOŚCI JEJ</w:t>
      </w:r>
      <w:r w:rsidR="00365577" w:rsidRPr="000A7034">
        <w:rPr>
          <w:rFonts w:eastAsiaTheme="minorEastAsia"/>
        </w:rPr>
        <w:t xml:space="preserve"> </w:t>
      </w:r>
      <w:bookmarkEnd w:id="31"/>
      <w:r w:rsidRPr="000A7034">
        <w:rPr>
          <w:rFonts w:eastAsiaTheme="minorEastAsia"/>
        </w:rPr>
        <w:t>ZMIANY</w:t>
      </w:r>
      <w:bookmarkEnd w:id="32"/>
    </w:p>
    <w:p w14:paraId="7DEFE6C6" w14:textId="77777777" w:rsidR="009C6136" w:rsidRPr="000A7034" w:rsidRDefault="009C6136" w:rsidP="004E7E41">
      <w:pPr>
        <w:pStyle w:val="Tekstpodstawowy"/>
        <w:spacing w:line="276" w:lineRule="auto"/>
        <w:rPr>
          <w:rFonts w:eastAsiaTheme="minorEastAsia"/>
        </w:rPr>
      </w:pPr>
    </w:p>
    <w:p w14:paraId="6810C02A" w14:textId="7C9BB326" w:rsidR="00365577" w:rsidRPr="000A7034" w:rsidRDefault="00365577" w:rsidP="00AB4CAE">
      <w:pPr>
        <w:pStyle w:val="Akapitzlist"/>
        <w:numPr>
          <w:ilvl w:val="0"/>
          <w:numId w:val="43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Wybrany Wykonawca jest zobowiązany do zawarcia umowy w </w:t>
      </w:r>
      <w:r w:rsidR="00FE521C" w:rsidRPr="000A7034">
        <w:t xml:space="preserve">sprawie zamówienia publicznego </w:t>
      </w:r>
      <w:r w:rsidRPr="000A7034">
        <w:t xml:space="preserve">na warunkach określonych we Wzorze Umowy - </w:t>
      </w:r>
      <w:r w:rsidR="00FE521C" w:rsidRPr="00845B79">
        <w:rPr>
          <w:b/>
        </w:rPr>
        <w:t xml:space="preserve">Załączniki nr </w:t>
      </w:r>
      <w:r w:rsidR="00631B54" w:rsidRPr="00845B79">
        <w:rPr>
          <w:b/>
        </w:rPr>
        <w:t xml:space="preserve">4 </w:t>
      </w:r>
      <w:r w:rsidRPr="00845B79">
        <w:rPr>
          <w:b/>
        </w:rPr>
        <w:t>do SWZ</w:t>
      </w:r>
      <w:r w:rsidRPr="000A7034">
        <w:t>.</w:t>
      </w:r>
    </w:p>
    <w:p w14:paraId="65A8F0B5" w14:textId="77777777" w:rsidR="00365577" w:rsidRPr="000A7034" w:rsidRDefault="00365577" w:rsidP="00AB4CAE">
      <w:pPr>
        <w:pStyle w:val="Akapitzlist"/>
        <w:numPr>
          <w:ilvl w:val="0"/>
          <w:numId w:val="43"/>
        </w:numPr>
        <w:tabs>
          <w:tab w:val="left" w:pos="284"/>
        </w:tabs>
        <w:spacing w:before="100" w:after="200" w:line="276" w:lineRule="auto"/>
        <w:jc w:val="both"/>
      </w:pPr>
      <w:r w:rsidRPr="000A7034">
        <w:t>Zakres świadczenia Wykonawcy wynikający z umowy jest tożsamy z jego zobowiązaniem zawartym w ofercie.</w:t>
      </w:r>
    </w:p>
    <w:p w14:paraId="07DCFF8F" w14:textId="08349A05" w:rsidR="00365577" w:rsidRPr="000A7034" w:rsidRDefault="00365577" w:rsidP="00AB4CAE">
      <w:pPr>
        <w:pStyle w:val="Akapitzlist"/>
        <w:numPr>
          <w:ilvl w:val="0"/>
          <w:numId w:val="43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Dopuszcza się istotną zmianę postanowień zawartej umowy w stosunku do treści oferty w przypadkach określonych w art. </w:t>
      </w:r>
      <w:r w:rsidR="00631B54" w:rsidRPr="000A7034">
        <w:t>454-</w:t>
      </w:r>
      <w:r w:rsidRPr="000A7034">
        <w:t>455 prawa zamówień publicznych oraz w</w:t>
      </w:r>
      <w:r w:rsidR="00F90CC5">
        <w:t> </w:t>
      </w:r>
      <w:r w:rsidRPr="000A7034">
        <w:t>następującym zakresie i przy spełnieniu następujących warunków:</w:t>
      </w:r>
    </w:p>
    <w:p w14:paraId="4444CC84" w14:textId="44773C30" w:rsidR="00365577" w:rsidRPr="000A7034" w:rsidRDefault="00365577" w:rsidP="00AB4CAE">
      <w:pPr>
        <w:pStyle w:val="Default"/>
        <w:numPr>
          <w:ilvl w:val="0"/>
          <w:numId w:val="44"/>
        </w:numPr>
        <w:spacing w:line="276" w:lineRule="auto"/>
        <w:ind w:firstLine="414"/>
        <w:jc w:val="both"/>
      </w:pPr>
      <w:r w:rsidRPr="000A7034">
        <w:t>zmiany przepisów prawnych mających wpływ na realizację umowy,</w:t>
      </w:r>
    </w:p>
    <w:p w14:paraId="1E66CD4E" w14:textId="2D4CC718" w:rsidR="00365577" w:rsidRPr="000A7034" w:rsidRDefault="00365577" w:rsidP="00AB4CAE">
      <w:pPr>
        <w:pStyle w:val="Default"/>
        <w:numPr>
          <w:ilvl w:val="0"/>
          <w:numId w:val="44"/>
        </w:numPr>
        <w:spacing w:line="276" w:lineRule="auto"/>
        <w:ind w:left="1418" w:hanging="284"/>
        <w:jc w:val="both"/>
      </w:pPr>
      <w:r w:rsidRPr="000A7034">
        <w:t>zmiany nazwy, adresu firmy spowodowane zmianą formy organizacyjno-prawnej,</w:t>
      </w:r>
    </w:p>
    <w:p w14:paraId="4B030FA1" w14:textId="588EEB90" w:rsidR="00365577" w:rsidRPr="000A7034" w:rsidRDefault="00365577" w:rsidP="00AB4CAE">
      <w:pPr>
        <w:pStyle w:val="Default"/>
        <w:numPr>
          <w:ilvl w:val="0"/>
          <w:numId w:val="44"/>
        </w:numPr>
        <w:spacing w:line="276" w:lineRule="auto"/>
        <w:ind w:firstLine="414"/>
        <w:jc w:val="both"/>
      </w:pPr>
      <w:r w:rsidRPr="000A7034">
        <w:t>zmiany dotyczące ilości uczniów objętych przewozem, zmianą przebiegu trasy.</w:t>
      </w:r>
    </w:p>
    <w:p w14:paraId="4F7B6289" w14:textId="65055B66" w:rsidR="00365577" w:rsidRPr="000A7034" w:rsidRDefault="00365577" w:rsidP="00AB4CAE">
      <w:pPr>
        <w:pStyle w:val="Akapitzlist"/>
        <w:numPr>
          <w:ilvl w:val="0"/>
          <w:numId w:val="43"/>
        </w:numPr>
        <w:tabs>
          <w:tab w:val="left" w:pos="284"/>
        </w:tabs>
        <w:spacing w:before="100" w:after="200" w:line="276" w:lineRule="auto"/>
        <w:jc w:val="both"/>
      </w:pPr>
      <w:r w:rsidRPr="000A7034">
        <w:t>Warunkiem zmiany umowy będzie pisemny wniosek jednej ze Stron umowy. Zmiana może nastąpić w przypadku, gdy obie Strony umowy wyrażą na nią zgodę.</w:t>
      </w:r>
    </w:p>
    <w:p w14:paraId="4B8013CF" w14:textId="0EB892DC" w:rsidR="00365577" w:rsidRPr="000A7034" w:rsidRDefault="00365577" w:rsidP="004E7E41">
      <w:pPr>
        <w:spacing w:line="276" w:lineRule="auto"/>
        <w:rPr>
          <w:rFonts w:eastAsiaTheme="minorEastAsia"/>
          <w:caps/>
          <w:color w:val="FFFFFF" w:themeColor="background1"/>
          <w:spacing w:val="15"/>
          <w:sz w:val="22"/>
          <w:szCs w:val="22"/>
          <w:lang w:eastAsia="en-US"/>
        </w:rPr>
      </w:pPr>
    </w:p>
    <w:p w14:paraId="0B84D793" w14:textId="131B7480" w:rsidR="00365577" w:rsidRPr="000A7034" w:rsidRDefault="00FE521C" w:rsidP="004E7E41">
      <w:pPr>
        <w:pStyle w:val="Nagwek1"/>
        <w:spacing w:line="276" w:lineRule="auto"/>
        <w:rPr>
          <w:rFonts w:eastAsiaTheme="minorEastAsia"/>
        </w:rPr>
      </w:pPr>
      <w:bookmarkStart w:id="33" w:name="_Toc72843991"/>
      <w:bookmarkStart w:id="34" w:name="_Toc105760436"/>
      <w:r w:rsidRPr="000A7034">
        <w:rPr>
          <w:rFonts w:eastAsiaTheme="minorEastAsia"/>
        </w:rPr>
        <w:t>POUCZENIE O ŚRODKACH</w:t>
      </w:r>
      <w:r w:rsidR="00365577" w:rsidRPr="000A7034">
        <w:rPr>
          <w:rFonts w:eastAsiaTheme="minorEastAsia"/>
        </w:rPr>
        <w:t xml:space="preserve"> </w:t>
      </w:r>
      <w:r w:rsidRPr="000A7034">
        <w:rPr>
          <w:rFonts w:eastAsiaTheme="minorEastAsia"/>
        </w:rPr>
        <w:t>OCHRONY PRAWNEJ PRZYSŁUGUJĄCE</w:t>
      </w:r>
      <w:r w:rsidR="00365577" w:rsidRPr="000A7034">
        <w:rPr>
          <w:rFonts w:eastAsiaTheme="minorEastAsia"/>
        </w:rPr>
        <w:t xml:space="preserve"> </w:t>
      </w:r>
      <w:bookmarkEnd w:id="33"/>
      <w:r w:rsidRPr="000A7034">
        <w:rPr>
          <w:rFonts w:eastAsiaTheme="minorEastAsia"/>
        </w:rPr>
        <w:t>WYKONAWCY</w:t>
      </w:r>
      <w:bookmarkEnd w:id="34"/>
    </w:p>
    <w:p w14:paraId="2ABE65B7" w14:textId="77777777" w:rsidR="009C6136" w:rsidRPr="000A7034" w:rsidRDefault="009C6136" w:rsidP="004E7E41">
      <w:pPr>
        <w:pStyle w:val="Tekstpodstawowy"/>
        <w:spacing w:line="276" w:lineRule="auto"/>
        <w:rPr>
          <w:rFonts w:eastAsiaTheme="minorEastAsia"/>
        </w:rPr>
      </w:pPr>
    </w:p>
    <w:p w14:paraId="024EE10C" w14:textId="261F6AE7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after="200" w:line="276" w:lineRule="auto"/>
        <w:jc w:val="both"/>
      </w:pPr>
      <w:r w:rsidRPr="000A7034">
        <w:t>Środki ochrony prawnej określone w niniejszym dziale przysługują wykonawcy, uczes</w:t>
      </w:r>
      <w:r w:rsidR="009C6136" w:rsidRPr="000A7034">
        <w:t>t</w:t>
      </w:r>
      <w:r w:rsidRPr="000A7034">
        <w:t>nikowi konkursu oraz innemu podmiotowi, jeżeli ma lub miał interes w</w:t>
      </w:r>
      <w:r w:rsidR="00F90CC5">
        <w:t> </w:t>
      </w:r>
      <w:r w:rsidRPr="000A7034">
        <w:t>uzyskaniu z</w:t>
      </w:r>
      <w:r w:rsidR="009C6136" w:rsidRPr="000A7034">
        <w:t xml:space="preserve"> </w:t>
      </w:r>
      <w:r w:rsidRPr="000A7034">
        <w:t xml:space="preserve">mówienia lub nagrody w konkursie oraz poniósł lub może ponieść szkodę w wyniku </w:t>
      </w:r>
      <w:r w:rsidR="00FD6935">
        <w:t xml:space="preserve">    </w:t>
      </w:r>
      <w:r w:rsidRPr="000A7034">
        <w:t>n</w:t>
      </w:r>
      <w:r w:rsidR="00FD6935">
        <w:t>a</w:t>
      </w:r>
      <w:r w:rsidRPr="000A7034">
        <w:t xml:space="preserve">ruszenia przez zamawiającego przepisów ustawy </w:t>
      </w:r>
      <w:proofErr w:type="spellStart"/>
      <w:r w:rsidRPr="000A7034">
        <w:t>pzp</w:t>
      </w:r>
      <w:proofErr w:type="spellEnd"/>
      <w:r w:rsidRPr="000A7034">
        <w:t>.</w:t>
      </w:r>
    </w:p>
    <w:p w14:paraId="271C3724" w14:textId="77777777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after="200" w:line="276" w:lineRule="auto"/>
        <w:jc w:val="both"/>
      </w:pPr>
      <w:r w:rsidRPr="000A7034"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0A7034">
        <w:t>pzp</w:t>
      </w:r>
      <w:proofErr w:type="spellEnd"/>
      <w:r w:rsidRPr="000A7034">
        <w:t xml:space="preserve"> oraz Rzecznikowi Małych i Średnich Przedsiębiorców.</w:t>
      </w:r>
    </w:p>
    <w:p w14:paraId="007C3940" w14:textId="77777777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>Odwołanie przysługuje na:</w:t>
      </w:r>
    </w:p>
    <w:p w14:paraId="38ACF636" w14:textId="227BB89A" w:rsidR="00365577" w:rsidRPr="000A7034" w:rsidRDefault="00365577" w:rsidP="00AB4CAE">
      <w:pPr>
        <w:pStyle w:val="Default"/>
        <w:numPr>
          <w:ilvl w:val="0"/>
          <w:numId w:val="46"/>
        </w:numPr>
        <w:spacing w:line="276" w:lineRule="auto"/>
        <w:ind w:left="1418" w:hanging="284"/>
        <w:jc w:val="both"/>
      </w:pPr>
      <w:r w:rsidRPr="000A7034">
        <w:t>niezgodną z przepisami</w:t>
      </w:r>
      <w:r w:rsidR="00FD6935">
        <w:t xml:space="preserve"> ustawy czynność Zamawiającego, podjętą w</w:t>
      </w:r>
      <w:r w:rsidR="00F90CC5">
        <w:t> </w:t>
      </w:r>
      <w:r w:rsidRPr="000A7034">
        <w:t>postępowa</w:t>
      </w:r>
      <w:r w:rsidR="009C6136" w:rsidRPr="000A7034">
        <w:t xml:space="preserve">niu </w:t>
      </w:r>
      <w:r w:rsidRPr="000A7034">
        <w:t>o udzielenie zamówienia, w tym na projektowane postanowienie umowy;</w:t>
      </w:r>
    </w:p>
    <w:p w14:paraId="5E6E44AB" w14:textId="77777777" w:rsidR="00365577" w:rsidRPr="000A7034" w:rsidRDefault="00365577" w:rsidP="00AB4CAE">
      <w:pPr>
        <w:pStyle w:val="Default"/>
        <w:numPr>
          <w:ilvl w:val="0"/>
          <w:numId w:val="46"/>
        </w:numPr>
        <w:spacing w:line="276" w:lineRule="auto"/>
        <w:ind w:left="1418" w:hanging="284"/>
        <w:jc w:val="both"/>
      </w:pPr>
      <w:r w:rsidRPr="000A7034">
        <w:t>zaniechanie czynności w postępowaniu o udzielenie zamówienia do której zamawiający był obowiązany na podstawie ustawy;</w:t>
      </w:r>
    </w:p>
    <w:p w14:paraId="474D2B43" w14:textId="45E2E396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>Odwołanie wnosi się do Prezesa Izby. Odwołujący przekazuje zamawiającemu odwołanie wniesione w formie elektronicznej albo postaci elektronicznej albo k</w:t>
      </w:r>
      <w:r w:rsidR="003A06B7" w:rsidRPr="000A7034">
        <w:t>o</w:t>
      </w:r>
      <w:r w:rsidRPr="000A7034">
        <w:t>pię tego odwołania, jeżeli zo</w:t>
      </w:r>
      <w:r w:rsidR="003A06B7" w:rsidRPr="000A7034">
        <w:t>s</w:t>
      </w:r>
      <w:r w:rsidRPr="000A7034">
        <w:t>tało ono wniesione w formie pisemnej, przed upływem terminu do wniesienia odwołania w taki sposób, aby mógł on zapoznać się z jego treścią przed upływem tego terminu.</w:t>
      </w:r>
    </w:p>
    <w:p w14:paraId="76818CB1" w14:textId="77777777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>Odwołanie wobec treści ogłoszenia lub treści SWZ wnosi się w terminie 5 dni od dnia zamieszczenia ogłoszenia w Biuletynie Zamówień Publicznych lub treści SWZ na stronie internetowej.</w:t>
      </w:r>
    </w:p>
    <w:p w14:paraId="62FF5CF5" w14:textId="77777777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>Odwołanie wnosi się w terminie:</w:t>
      </w:r>
    </w:p>
    <w:p w14:paraId="799E0A2D" w14:textId="77777777" w:rsidR="00365577" w:rsidRPr="000A7034" w:rsidRDefault="00365577" w:rsidP="00AB4CAE">
      <w:pPr>
        <w:pStyle w:val="Default"/>
        <w:numPr>
          <w:ilvl w:val="0"/>
          <w:numId w:val="47"/>
        </w:numPr>
        <w:spacing w:line="276" w:lineRule="auto"/>
        <w:ind w:left="1418" w:hanging="284"/>
        <w:jc w:val="both"/>
      </w:pPr>
      <w:r w:rsidRPr="000A7034">
        <w:t>5 dni od dnia przekazania informacji o czynności zamawiającego stanowiącej podstawę jego wniesienia, jeżeli informacja została przekazana przy użyciu środków komunikacji elektronicznej,</w:t>
      </w:r>
    </w:p>
    <w:p w14:paraId="00A92B03" w14:textId="61E11067" w:rsidR="00365577" w:rsidRPr="000A7034" w:rsidRDefault="00365577" w:rsidP="00AB4CAE">
      <w:pPr>
        <w:pStyle w:val="Default"/>
        <w:numPr>
          <w:ilvl w:val="0"/>
          <w:numId w:val="47"/>
        </w:numPr>
        <w:spacing w:line="276" w:lineRule="auto"/>
        <w:ind w:left="1418" w:hanging="284"/>
        <w:jc w:val="both"/>
      </w:pPr>
      <w:r w:rsidRPr="000A7034">
        <w:t>10 dni od dnia przekazania informacji o czynności zamawiającego stanowiącej podstawę jego wniesienia, jeżeli informacja została przekazana w sposób inny niż okre</w:t>
      </w:r>
      <w:r w:rsidR="009C6136" w:rsidRPr="000A7034">
        <w:t>ślony w  pkt 1.</w:t>
      </w:r>
    </w:p>
    <w:p w14:paraId="5DE062B9" w14:textId="46770864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>Odwołanie w przypadkach innych niż określone w pkt 5 i 6 wnosi</w:t>
      </w:r>
      <w:r w:rsidR="003A06B7" w:rsidRPr="000A7034">
        <w:t xml:space="preserve"> się w terminie 5 dni od dnia, </w:t>
      </w:r>
      <w:r w:rsidRPr="000A7034">
        <w:t>w którym powzięto lub przy zachowaniu należytej starannośc</w:t>
      </w:r>
      <w:r w:rsidR="003A06B7" w:rsidRPr="000A7034">
        <w:t xml:space="preserve">i można było powziąć wiadomość </w:t>
      </w:r>
      <w:r w:rsidRPr="000A7034">
        <w:t>o okolicznościach stanowiących podstawę jego wniesienia.</w:t>
      </w:r>
    </w:p>
    <w:p w14:paraId="7C1360C9" w14:textId="7985F3A5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 xml:space="preserve">Na orzeczenie Izby oraz postanowienie Prezesa Izby, o którym mowa w art. 519 ust. 1 ustawy </w:t>
      </w:r>
      <w:proofErr w:type="spellStart"/>
      <w:r w:rsidRPr="000A7034">
        <w:t>pzp</w:t>
      </w:r>
      <w:proofErr w:type="spellEnd"/>
      <w:r w:rsidRPr="000A7034">
        <w:t>, stronom oraz uczestnikom postępowania odwoławczego przysługuje skarga do sądu.</w:t>
      </w:r>
    </w:p>
    <w:p w14:paraId="36A15FC9" w14:textId="45004A62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>W postępowaniu toczącym się wskutek wniesienia skargi stosuje się odpowiednio przepisy ustawy z dnia 17 listopada 1964 r. - Kodeks postępowania cywilnego o</w:t>
      </w:r>
      <w:r w:rsidR="00F90CC5">
        <w:t> </w:t>
      </w:r>
      <w:r w:rsidRPr="000A7034">
        <w:t xml:space="preserve">apelacji, jeżeli przepisy działu IX  rozdziału 3 ustawy </w:t>
      </w:r>
      <w:proofErr w:type="spellStart"/>
      <w:r w:rsidRPr="000A7034">
        <w:t>pzp</w:t>
      </w:r>
      <w:proofErr w:type="spellEnd"/>
      <w:r w:rsidRPr="000A7034">
        <w:t xml:space="preserve"> nie stanowią inaczej.</w:t>
      </w:r>
    </w:p>
    <w:p w14:paraId="4395D6EA" w14:textId="4DA48A92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lastRenderedPageBreak/>
        <w:t>Skargę wnosi się do Sądu Okręgowego w Warszawie - sądu zamówień publicznych, zwanego dalej "sądem zamówień publicznych".</w:t>
      </w:r>
    </w:p>
    <w:p w14:paraId="6F9B9988" w14:textId="68704C27" w:rsidR="00365577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0A7034">
        <w:t>pzp</w:t>
      </w:r>
      <w:proofErr w:type="spellEnd"/>
      <w:r w:rsidRPr="000A7034">
        <w:t xml:space="preserve">., przesyłając jednocześnie jej odpis przeciwnikowi skargi. Złożenie skargi </w:t>
      </w:r>
      <w:r w:rsidR="00FD6935">
        <w:t xml:space="preserve"> </w:t>
      </w:r>
      <w:r w:rsidRPr="000A7034">
        <w:t xml:space="preserve">w placówce pocztowej operatora wyznaczonego w rozumieniu </w:t>
      </w:r>
      <w:r w:rsidRPr="00AD3791">
        <w:t xml:space="preserve">ustawy z dnia </w:t>
      </w:r>
      <w:r w:rsidRPr="00A028B3">
        <w:t>23 listopada 2012 r. - Prawo pocztowe</w:t>
      </w:r>
      <w:r w:rsidRPr="000A7034">
        <w:t xml:space="preserve"> jest równoznaczne z jej wniesieniem.</w:t>
      </w:r>
    </w:p>
    <w:p w14:paraId="3E1F92A4" w14:textId="169D97C1" w:rsidR="00C452AD" w:rsidRPr="000A7034" w:rsidRDefault="00365577" w:rsidP="00AB4CAE">
      <w:pPr>
        <w:pStyle w:val="Akapitzlist"/>
        <w:numPr>
          <w:ilvl w:val="0"/>
          <w:numId w:val="45"/>
        </w:numPr>
        <w:tabs>
          <w:tab w:val="left" w:pos="284"/>
        </w:tabs>
        <w:spacing w:before="100" w:line="276" w:lineRule="auto"/>
        <w:jc w:val="both"/>
      </w:pPr>
      <w:r w:rsidRPr="000A7034">
        <w:t>Prezes Izby przekazuje skargę wraz z aktami postępowania odwoławczego do sądu zamówień publicznych w terminie 7 dni od dnia jej otrzymania.</w:t>
      </w:r>
    </w:p>
    <w:p w14:paraId="649B12FE" w14:textId="77777777" w:rsidR="00E9128E" w:rsidRPr="009835EA" w:rsidRDefault="00E9128E" w:rsidP="009835EA">
      <w:pPr>
        <w:suppressAutoHyphens/>
        <w:spacing w:line="276" w:lineRule="auto"/>
        <w:jc w:val="both"/>
        <w:rPr>
          <w:b/>
        </w:rPr>
      </w:pPr>
    </w:p>
    <w:p w14:paraId="2C7092F1" w14:textId="1C214027" w:rsidR="00E9128E" w:rsidRDefault="002A68E9" w:rsidP="009835EA">
      <w:pPr>
        <w:pStyle w:val="Nagwek1"/>
        <w:spacing w:line="276" w:lineRule="auto"/>
      </w:pPr>
      <w:bookmarkStart w:id="35" w:name="_Toc105760437"/>
      <w:r w:rsidRPr="000A7034">
        <w:t>OCHRONA DANYCH OSOBOWYCH</w:t>
      </w:r>
      <w:bookmarkEnd w:id="35"/>
    </w:p>
    <w:p w14:paraId="5BF787B8" w14:textId="77777777" w:rsidR="00FD6935" w:rsidRPr="00FD6935" w:rsidRDefault="00FD6935" w:rsidP="00FD6935">
      <w:pPr>
        <w:pStyle w:val="Tekstpodstawowy"/>
      </w:pPr>
    </w:p>
    <w:p w14:paraId="1932A5B4" w14:textId="16F0EC4B" w:rsidR="00277298" w:rsidRPr="000A7034" w:rsidRDefault="00277298" w:rsidP="004E7E41">
      <w:pPr>
        <w:spacing w:line="276" w:lineRule="auto"/>
        <w:ind w:left="426"/>
        <w:jc w:val="both"/>
      </w:pPr>
      <w:r w:rsidRPr="000A7034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AD3791">
        <w:t xml:space="preserve"> </w:t>
      </w:r>
      <w:r w:rsidRPr="000A7034">
        <w:t>(Dz.</w:t>
      </w:r>
      <w:r w:rsidR="00F90CC5">
        <w:t> </w:t>
      </w:r>
      <w:r w:rsidRPr="000A7034">
        <w:t>Urz. UE L 119 z 04.05.2016, str. 1), dalej „RODO”, informuję, że:</w:t>
      </w:r>
    </w:p>
    <w:p w14:paraId="65D5B6DE" w14:textId="7569A4A8" w:rsidR="000A7034" w:rsidRPr="000A7034" w:rsidRDefault="000A7034" w:rsidP="00AB4CAE">
      <w:pPr>
        <w:pStyle w:val="Akapitzlist"/>
        <w:numPr>
          <w:ilvl w:val="0"/>
          <w:numId w:val="48"/>
        </w:numPr>
        <w:tabs>
          <w:tab w:val="left" w:pos="284"/>
        </w:tabs>
        <w:spacing w:before="100" w:line="276" w:lineRule="auto"/>
        <w:jc w:val="both"/>
      </w:pPr>
      <w:r w:rsidRPr="000A7034">
        <w:t>Administratorem Pani/Pana danych osobowych jest Gmi</w:t>
      </w:r>
      <w:r w:rsidR="00AD3791">
        <w:t>nny Zespół Szkół i</w:t>
      </w:r>
      <w:r w:rsidR="00F90CC5">
        <w:t> </w:t>
      </w:r>
      <w:r w:rsidR="00AD3791">
        <w:t xml:space="preserve">Przedszkoli </w:t>
      </w:r>
      <w:r w:rsidRPr="000A7034">
        <w:t xml:space="preserve">w Rozdrażewie ul. Rynek 1, 63-708 Rozdrażew, tel. 627221339, kontakt do inspektora ochrony danych osobowych </w:t>
      </w:r>
      <w:hyperlink r:id="rId16" w:history="1">
        <w:r w:rsidRPr="000A7034">
          <w:t>biuro@msvs.com.pl</w:t>
        </w:r>
      </w:hyperlink>
      <w:r w:rsidRPr="000A7034">
        <w:t>.</w:t>
      </w:r>
    </w:p>
    <w:p w14:paraId="2140C58A" w14:textId="2AD0303A" w:rsidR="00277298" w:rsidRPr="000A7034" w:rsidRDefault="00277298" w:rsidP="00AB4CAE">
      <w:pPr>
        <w:pStyle w:val="Akapitzlist"/>
        <w:numPr>
          <w:ilvl w:val="0"/>
          <w:numId w:val="48"/>
        </w:numPr>
        <w:tabs>
          <w:tab w:val="left" w:pos="284"/>
        </w:tabs>
        <w:spacing w:before="100" w:line="276" w:lineRule="auto"/>
        <w:jc w:val="both"/>
      </w:pPr>
      <w:r w:rsidRPr="000A7034">
        <w:t xml:space="preserve">Dane osobowe Wykonawcy będą przetwarzane w celu przeprowadzenia postępowania o udzielenie zamówienia publicznego pod nazwą </w:t>
      </w:r>
      <w:r w:rsidRPr="00AD3791">
        <w:t>„ Przewóz uczniów z terenu gminy Rozdrażew dojeżdżających do  Szkoły Podstawowej w Rozdrażewie ul. Krotoszyńska 42, Szkoły Filialnej w Dzielicach 4, Publicznego Przedszkola w Rozdrażewie</w:t>
      </w:r>
      <w:r w:rsidR="00FD6935" w:rsidRPr="00AD3791">
        <w:t xml:space="preserve"> </w:t>
      </w:r>
      <w:r w:rsidRPr="00AD3791">
        <w:t>ul.</w:t>
      </w:r>
      <w:r w:rsidR="00F90CC5">
        <w:t> </w:t>
      </w:r>
      <w:r w:rsidRPr="00AD3791">
        <w:t>Krotoszyńska 9a, Szkoły Podstawowej Nr 3 z Oddziałami Integracyjnymi w</w:t>
      </w:r>
      <w:r w:rsidR="00F90CC5">
        <w:t> </w:t>
      </w:r>
      <w:r w:rsidRPr="00AD3791">
        <w:t>Krotoszynie plac Szkolny 19 oraz uczniów do  Zespołu Szkół Specjalnych</w:t>
      </w:r>
      <w:r w:rsidR="00FD6935" w:rsidRPr="00AD3791">
        <w:t xml:space="preserve"> </w:t>
      </w:r>
      <w:r w:rsidRPr="00AD3791">
        <w:t>w</w:t>
      </w:r>
      <w:r w:rsidR="00F90CC5">
        <w:t> </w:t>
      </w:r>
      <w:r w:rsidRPr="00AD3791">
        <w:t>Krotoszynie  ul. Ostrowska 49, a po zakończeniu nauki szkolnej zajęć przedszk</w:t>
      </w:r>
      <w:r w:rsidR="00FD6935" w:rsidRPr="00AD3791">
        <w:t xml:space="preserve">olnych do miejsca zamieszkania, </w:t>
      </w:r>
      <w:r w:rsidRPr="00AD3791">
        <w:t xml:space="preserve">od dnia  </w:t>
      </w:r>
      <w:r w:rsidR="00463810">
        <w:t>4</w:t>
      </w:r>
      <w:r w:rsidRPr="00AD3791">
        <w:t xml:space="preserve"> września 202</w:t>
      </w:r>
      <w:r w:rsidR="00A028B3">
        <w:t>3</w:t>
      </w:r>
      <w:r w:rsidR="00845B79" w:rsidRPr="00AD3791">
        <w:t xml:space="preserve"> r. do 2</w:t>
      </w:r>
      <w:r w:rsidR="00A028B3">
        <w:t>1</w:t>
      </w:r>
      <w:r w:rsidR="00845B79" w:rsidRPr="00AD3791">
        <w:t xml:space="preserve"> </w:t>
      </w:r>
      <w:r w:rsidR="00A028B3">
        <w:t>czerwca</w:t>
      </w:r>
      <w:r w:rsidR="00845B79" w:rsidRPr="00AD3791">
        <w:t xml:space="preserve"> 202</w:t>
      </w:r>
      <w:r w:rsidR="00A028B3">
        <w:t>4</w:t>
      </w:r>
      <w:r w:rsidRPr="00AD3791">
        <w:t xml:space="preserve"> r.” – znak spr</w:t>
      </w:r>
      <w:r w:rsidR="00FB4F52" w:rsidRPr="00AD3791">
        <w:t>awy GZSzi</w:t>
      </w:r>
      <w:r w:rsidR="00845B79" w:rsidRPr="00AD3791">
        <w:t>P.26</w:t>
      </w:r>
      <w:r w:rsidRPr="00AD3791">
        <w:t>1.</w:t>
      </w:r>
      <w:r w:rsidR="00A028B3">
        <w:t>1</w:t>
      </w:r>
      <w:r w:rsidR="00715D31" w:rsidRPr="00AD3791">
        <w:t>.202</w:t>
      </w:r>
      <w:r w:rsidR="00A028B3">
        <w:t>3</w:t>
      </w:r>
      <w:r w:rsidRPr="000A7034">
        <w:t xml:space="preserve"> oraz w celu archiwizacji dokumentacji dot. tego postępowania.</w:t>
      </w:r>
    </w:p>
    <w:p w14:paraId="561DD801" w14:textId="6E8C6A03" w:rsidR="00277298" w:rsidRPr="000A7034" w:rsidRDefault="00FD6935" w:rsidP="00AB4CAE">
      <w:pPr>
        <w:pStyle w:val="Akapitzlist"/>
        <w:numPr>
          <w:ilvl w:val="0"/>
          <w:numId w:val="48"/>
        </w:numPr>
        <w:tabs>
          <w:tab w:val="left" w:pos="284"/>
        </w:tabs>
        <w:spacing w:before="100" w:line="276" w:lineRule="auto"/>
        <w:jc w:val="both"/>
      </w:pPr>
      <w:r>
        <w:t xml:space="preserve">Odbiorcami przekazanych danych </w:t>
      </w:r>
      <w:r w:rsidR="00277298" w:rsidRPr="000A7034">
        <w:t>oso</w:t>
      </w:r>
      <w:r>
        <w:t xml:space="preserve">bowych Wykonawcy będą osoby lub </w:t>
      </w:r>
      <w:r w:rsidR="00277298" w:rsidRPr="000A7034">
        <w:t>podmioty, którym udostępniona  zostanie dokumentacja postępowania w oparciu o art. 74 ustawy PZP</w:t>
      </w:r>
      <w:r w:rsidR="00847DD8">
        <w:t>.</w:t>
      </w:r>
    </w:p>
    <w:p w14:paraId="5C898ABE" w14:textId="431A4EF0" w:rsidR="00277298" w:rsidRPr="000A7034" w:rsidRDefault="00277298" w:rsidP="00AB4CAE">
      <w:pPr>
        <w:pStyle w:val="Akapitzlist"/>
        <w:numPr>
          <w:ilvl w:val="0"/>
          <w:numId w:val="48"/>
        </w:numPr>
        <w:tabs>
          <w:tab w:val="left" w:pos="284"/>
        </w:tabs>
        <w:spacing w:before="100" w:line="276" w:lineRule="auto"/>
        <w:jc w:val="both"/>
      </w:pPr>
      <w:r w:rsidRPr="000A7034">
        <w:t>Dane osobowe Wykonawcy będą przechowywane, zgodnie z art. 78 ust. 1 PZP przez okre</w:t>
      </w:r>
      <w:r w:rsidR="00FD6935">
        <w:t xml:space="preserve">s 4 lat od dnia  zakończenia </w:t>
      </w:r>
      <w:r w:rsidRPr="000A7034">
        <w:t>postępowania o udzielenie zamówienia, a jeżeli czas trwania u</w:t>
      </w:r>
      <w:r w:rsidR="00FD6935">
        <w:t xml:space="preserve">mowy przekracza 4 lata, okres </w:t>
      </w:r>
      <w:r w:rsidRPr="000A7034">
        <w:t>przechowywania obejmuje cały czas trwania umowy</w:t>
      </w:r>
      <w:r w:rsidR="00847DD8">
        <w:t>.</w:t>
      </w:r>
    </w:p>
    <w:p w14:paraId="485264E2" w14:textId="3EC771FE" w:rsidR="00277298" w:rsidRPr="000A7034" w:rsidRDefault="00277298" w:rsidP="00AB4CAE">
      <w:pPr>
        <w:pStyle w:val="Akapitzlist"/>
        <w:numPr>
          <w:ilvl w:val="0"/>
          <w:numId w:val="48"/>
        </w:numPr>
        <w:tabs>
          <w:tab w:val="left" w:pos="284"/>
        </w:tabs>
        <w:spacing w:before="100" w:line="276" w:lineRule="auto"/>
        <w:jc w:val="both"/>
      </w:pPr>
      <w:r w:rsidRPr="000A7034">
        <w:t>Obowiązek podania danych osobowych Wykonawcy jest wymogiem ustawowym okre</w:t>
      </w:r>
      <w:r w:rsidR="002A68E9" w:rsidRPr="000A7034">
        <w:t xml:space="preserve">ślonym w przepisach ustawy </w:t>
      </w:r>
      <w:r w:rsidRPr="000A7034">
        <w:t>PZP, zwią</w:t>
      </w:r>
      <w:r w:rsidR="00FD6935">
        <w:t xml:space="preserve">zanym z udziałem w postępowaniu </w:t>
      </w:r>
      <w:r w:rsidRPr="000A7034">
        <w:t>o</w:t>
      </w:r>
      <w:r w:rsidR="00F90CC5">
        <w:t> </w:t>
      </w:r>
      <w:r w:rsidRPr="000A7034">
        <w:t>udzielenie zamówienia publicznego.</w:t>
      </w:r>
    </w:p>
    <w:p w14:paraId="5958A9F3" w14:textId="30E937E8" w:rsidR="00AD3791" w:rsidRDefault="00277298" w:rsidP="00AB4CAE">
      <w:pPr>
        <w:pStyle w:val="Akapitzlist"/>
        <w:numPr>
          <w:ilvl w:val="0"/>
          <w:numId w:val="48"/>
        </w:numPr>
        <w:tabs>
          <w:tab w:val="left" w:pos="284"/>
        </w:tabs>
        <w:spacing w:before="100" w:line="276" w:lineRule="auto"/>
        <w:jc w:val="both"/>
      </w:pPr>
      <w:r w:rsidRPr="000A7034">
        <w:t>W odniesieniu do Pani/Pana da</w:t>
      </w:r>
      <w:r w:rsidR="00FD6935">
        <w:t xml:space="preserve">nych osobowych decyzje nie będą </w:t>
      </w:r>
      <w:r w:rsidRPr="000A7034">
        <w:t>podejmowane</w:t>
      </w:r>
      <w:r w:rsidR="00FD6935">
        <w:t xml:space="preserve"> </w:t>
      </w:r>
      <w:r w:rsidRPr="000A7034">
        <w:t>w</w:t>
      </w:r>
      <w:r w:rsidR="00F90CC5">
        <w:t> </w:t>
      </w:r>
      <w:r w:rsidRPr="000A7034">
        <w:t>sposób zautomatyzowany, stosownie do art. 22 RODO.</w:t>
      </w:r>
    </w:p>
    <w:p w14:paraId="54E6DC70" w14:textId="397CAE5D" w:rsidR="00277298" w:rsidRPr="000A7034" w:rsidRDefault="00277298" w:rsidP="00AB4CAE">
      <w:pPr>
        <w:pStyle w:val="Akapitzlist"/>
        <w:numPr>
          <w:ilvl w:val="0"/>
          <w:numId w:val="48"/>
        </w:numPr>
        <w:tabs>
          <w:tab w:val="left" w:pos="284"/>
        </w:tabs>
        <w:spacing w:before="100" w:line="276" w:lineRule="auto"/>
        <w:jc w:val="both"/>
      </w:pPr>
      <w:r w:rsidRPr="000A7034">
        <w:t>Zamawiający informuje, że;</w:t>
      </w:r>
    </w:p>
    <w:p w14:paraId="497EC1FF" w14:textId="48AF0B6A" w:rsidR="00AD3791" w:rsidRDefault="00277298" w:rsidP="00AB4CAE">
      <w:pPr>
        <w:pStyle w:val="Default"/>
        <w:numPr>
          <w:ilvl w:val="0"/>
          <w:numId w:val="49"/>
        </w:numPr>
        <w:spacing w:line="276" w:lineRule="auto"/>
        <w:ind w:left="1418" w:hanging="284"/>
        <w:jc w:val="both"/>
      </w:pPr>
      <w:r w:rsidRPr="000A7034">
        <w:lastRenderedPageBreak/>
        <w:t>udostępnia dane osobowe, o których mowa w art. 10 RODO (dane osobowe</w:t>
      </w:r>
      <w:r w:rsidR="00FD6935">
        <w:t xml:space="preserve"> </w:t>
      </w:r>
      <w:r w:rsidRPr="000A7034">
        <w:t>dotyczące wyroków skazujących i czynów zabronionych) w celu umożliwienia</w:t>
      </w:r>
      <w:r w:rsidR="00FD6935">
        <w:t xml:space="preserve"> </w:t>
      </w:r>
      <w:r w:rsidRPr="000A7034">
        <w:t xml:space="preserve">korzystania ze środków ochrony prawnej, o których mowa w dziale IX ustawy </w:t>
      </w:r>
      <w:proofErr w:type="spellStart"/>
      <w:r w:rsidRPr="000A7034">
        <w:t>Pzp</w:t>
      </w:r>
      <w:proofErr w:type="spellEnd"/>
      <w:r w:rsidRPr="000A7034">
        <w:t>, do upływu terminu na ich wniesienie;</w:t>
      </w:r>
    </w:p>
    <w:p w14:paraId="084A63AA" w14:textId="29FB4EC2" w:rsidR="00AD3791" w:rsidRDefault="00277298" w:rsidP="00AB4CAE">
      <w:pPr>
        <w:pStyle w:val="Default"/>
        <w:numPr>
          <w:ilvl w:val="0"/>
          <w:numId w:val="49"/>
        </w:numPr>
        <w:spacing w:line="276" w:lineRule="auto"/>
        <w:ind w:left="1418" w:hanging="284"/>
        <w:jc w:val="both"/>
      </w:pPr>
      <w:r w:rsidRPr="000A7034">
        <w:t>udostępnianie protokołu i załączników do protokołu ma zastosowanie do wszystkich danych osobowych, z wyjątkiem tych, o których mowa w art. 9 ust. 1 RODO</w:t>
      </w:r>
      <w:r w:rsidR="00FD6935">
        <w:t xml:space="preserve"> </w:t>
      </w:r>
      <w:r w:rsidRPr="000A7034">
        <w:t>(tj.</w:t>
      </w:r>
      <w:r w:rsidR="00FD6935">
        <w:t xml:space="preserve"> </w:t>
      </w:r>
      <w:r w:rsidRPr="000A7034">
        <w:t>danych osobowych ujawniających pochodzen</w:t>
      </w:r>
      <w:r w:rsidR="00AD3791">
        <w:t xml:space="preserve">ie rasowe lub etniczne, poglądy </w:t>
      </w:r>
      <w:r w:rsidRPr="000A7034">
        <w:t>polityczne, przekonania religijne lub światopoglądowe, przynależność do związków zawodowych oraz przetwarzania danych gene</w:t>
      </w:r>
      <w:r w:rsidR="00AD3791">
        <w:t xml:space="preserve">tycznych, danych biometrycznych </w:t>
      </w:r>
      <w:r w:rsidRPr="000A7034">
        <w:t>w celu jednoznacznego</w:t>
      </w:r>
      <w:r w:rsidR="00AD3791">
        <w:t xml:space="preserve"> </w:t>
      </w:r>
      <w:r w:rsidRPr="000A7034">
        <w:t>zidentyfikowania osoby fizycznej lub danych dotyczących zdrowia, seksualności lub orientacji seksualnej tej osoby), zebranych w toku postępowania o udzielenie zamówienia;</w:t>
      </w:r>
    </w:p>
    <w:p w14:paraId="0C9EF85F" w14:textId="453EB651" w:rsidR="00AD3791" w:rsidRDefault="00277298" w:rsidP="00AB4CAE">
      <w:pPr>
        <w:pStyle w:val="Default"/>
        <w:numPr>
          <w:ilvl w:val="0"/>
          <w:numId w:val="49"/>
        </w:numPr>
        <w:spacing w:line="276" w:lineRule="auto"/>
        <w:ind w:left="1418" w:hanging="284"/>
        <w:jc w:val="both"/>
      </w:pPr>
      <w:r w:rsidRPr="000A7034"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</w:t>
      </w:r>
      <w:r w:rsidR="00AD3791">
        <w:t xml:space="preserve"> </w:t>
      </w:r>
      <w:r w:rsidRPr="000A7034">
        <w:t>o</w:t>
      </w:r>
      <w:r w:rsidR="00F90CC5">
        <w:t> </w:t>
      </w:r>
      <w:r w:rsidRPr="000A7034">
        <w:t>których mowa w art. 46 RODO, związanych z przekazaniem jego danych osobowych do państwa trzeciego lub organizacji międzynarodowej oraz pra</w:t>
      </w:r>
      <w:r w:rsidR="00AD3791">
        <w:t xml:space="preserve">wem otrzymania przez Wykonawcę </w:t>
      </w:r>
      <w:r w:rsidR="00FD6935">
        <w:t xml:space="preserve">od </w:t>
      </w:r>
      <w:r w:rsidRPr="000A7034">
        <w:t>administratora kopii danych osobowych podlegających przetwarzaniu), Zamawiający może żądać od osoby występującej z żądaniem wskazania dodatkowych informacji, mających</w:t>
      </w:r>
      <w:r w:rsidR="00F90CC5">
        <w:t xml:space="preserve"> </w:t>
      </w:r>
      <w:r w:rsidRPr="000A7034">
        <w:t>na celu sprecyzowanie nazwy lub daty zakończonego postępowania</w:t>
      </w:r>
      <w:r w:rsidR="00AD3791">
        <w:t xml:space="preserve"> </w:t>
      </w:r>
      <w:r w:rsidRPr="000A7034">
        <w:t>o udzielenie zamówienia;</w:t>
      </w:r>
    </w:p>
    <w:p w14:paraId="61797E17" w14:textId="32F1D8E3" w:rsidR="00AD3791" w:rsidRDefault="00277298" w:rsidP="00AB4CAE">
      <w:pPr>
        <w:pStyle w:val="Default"/>
        <w:numPr>
          <w:ilvl w:val="0"/>
          <w:numId w:val="49"/>
        </w:numPr>
        <w:spacing w:line="276" w:lineRule="auto"/>
        <w:ind w:left="1418" w:hanging="284"/>
        <w:jc w:val="both"/>
      </w:pPr>
      <w:r w:rsidRPr="000A7034"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3CFF7B71" w14:textId="77777777" w:rsidR="00AD3791" w:rsidRDefault="00277298" w:rsidP="00AB4CAE">
      <w:pPr>
        <w:pStyle w:val="Default"/>
        <w:numPr>
          <w:ilvl w:val="0"/>
          <w:numId w:val="49"/>
        </w:numPr>
        <w:spacing w:line="276" w:lineRule="auto"/>
        <w:ind w:left="1418" w:hanging="284"/>
        <w:jc w:val="both"/>
      </w:pPr>
      <w:r w:rsidRPr="000A7034"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0045AD0E" w14:textId="5AF3C832" w:rsidR="002A68E9" w:rsidRDefault="00277298" w:rsidP="00AB4CAE">
      <w:pPr>
        <w:pStyle w:val="Default"/>
        <w:numPr>
          <w:ilvl w:val="0"/>
          <w:numId w:val="49"/>
        </w:numPr>
        <w:spacing w:line="276" w:lineRule="auto"/>
        <w:ind w:left="1418" w:hanging="284"/>
        <w:jc w:val="both"/>
      </w:pPr>
      <w:r w:rsidRPr="000A7034">
        <w:t>w przypadku, gdy wniesienie żądania dotyczącego prawa, o którym mowa w</w:t>
      </w:r>
      <w:r w:rsidR="00F90CC5">
        <w:t> </w:t>
      </w:r>
      <w:r w:rsidRPr="000A7034">
        <w:t>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</w:t>
      </w:r>
      <w:r w:rsidR="00F90CC5">
        <w:t> </w:t>
      </w:r>
      <w:r w:rsidRPr="000A7034">
        <w:t>których mowa w art. 18 ust. 2 rozporządzenia 2016/679.</w:t>
      </w:r>
    </w:p>
    <w:p w14:paraId="52F3D0B4" w14:textId="77777777" w:rsidR="004A13AB" w:rsidRDefault="004A13AB" w:rsidP="004A13AB">
      <w:pPr>
        <w:tabs>
          <w:tab w:val="left" w:pos="426"/>
        </w:tabs>
        <w:spacing w:line="276" w:lineRule="auto"/>
        <w:jc w:val="both"/>
      </w:pPr>
    </w:p>
    <w:p w14:paraId="0788197D" w14:textId="77777777" w:rsidR="00C761F7" w:rsidRDefault="00C761F7" w:rsidP="004A13AB">
      <w:pPr>
        <w:tabs>
          <w:tab w:val="left" w:pos="426"/>
        </w:tabs>
        <w:spacing w:line="276" w:lineRule="auto"/>
        <w:jc w:val="both"/>
      </w:pPr>
    </w:p>
    <w:p w14:paraId="0B467521" w14:textId="77777777" w:rsidR="00C761F7" w:rsidRDefault="00C761F7" w:rsidP="004A13AB">
      <w:pPr>
        <w:tabs>
          <w:tab w:val="left" w:pos="426"/>
        </w:tabs>
        <w:spacing w:line="276" w:lineRule="auto"/>
        <w:jc w:val="both"/>
      </w:pPr>
    </w:p>
    <w:p w14:paraId="2908269E" w14:textId="77777777" w:rsidR="00C761F7" w:rsidRDefault="00C761F7" w:rsidP="004A13AB">
      <w:pPr>
        <w:tabs>
          <w:tab w:val="left" w:pos="426"/>
        </w:tabs>
        <w:spacing w:line="276" w:lineRule="auto"/>
        <w:jc w:val="both"/>
      </w:pPr>
    </w:p>
    <w:p w14:paraId="38BE34A5" w14:textId="77777777" w:rsidR="00C761F7" w:rsidRDefault="00C761F7" w:rsidP="004A13AB">
      <w:pPr>
        <w:tabs>
          <w:tab w:val="left" w:pos="426"/>
        </w:tabs>
        <w:spacing w:line="276" w:lineRule="auto"/>
        <w:jc w:val="both"/>
      </w:pPr>
    </w:p>
    <w:p w14:paraId="629F2E25" w14:textId="77777777" w:rsidR="00FB4F52" w:rsidRDefault="00FB4F52" w:rsidP="004A13AB">
      <w:pPr>
        <w:tabs>
          <w:tab w:val="left" w:pos="426"/>
        </w:tabs>
        <w:spacing w:line="276" w:lineRule="auto"/>
        <w:jc w:val="both"/>
      </w:pPr>
    </w:p>
    <w:p w14:paraId="0FBA25D9" w14:textId="77777777" w:rsidR="00FB4F52" w:rsidRDefault="00FB4F52" w:rsidP="004A13AB">
      <w:pPr>
        <w:tabs>
          <w:tab w:val="left" w:pos="426"/>
        </w:tabs>
        <w:spacing w:line="276" w:lineRule="auto"/>
        <w:jc w:val="both"/>
      </w:pPr>
    </w:p>
    <w:p w14:paraId="734AB897" w14:textId="77777777" w:rsidR="00FB4F52" w:rsidRDefault="00FB4F52" w:rsidP="004A13AB">
      <w:pPr>
        <w:tabs>
          <w:tab w:val="left" w:pos="426"/>
        </w:tabs>
        <w:spacing w:line="276" w:lineRule="auto"/>
        <w:jc w:val="both"/>
      </w:pPr>
    </w:p>
    <w:p w14:paraId="149872FE" w14:textId="77777777" w:rsidR="00FB4F52" w:rsidRDefault="00FB4F52" w:rsidP="004A13AB">
      <w:pPr>
        <w:tabs>
          <w:tab w:val="left" w:pos="426"/>
        </w:tabs>
        <w:spacing w:line="276" w:lineRule="auto"/>
        <w:jc w:val="both"/>
      </w:pPr>
    </w:p>
    <w:p w14:paraId="0C0C9561" w14:textId="1D103AF7" w:rsidR="002A68E9" w:rsidRPr="000A7034" w:rsidRDefault="002A68E9" w:rsidP="004E7E41">
      <w:pPr>
        <w:pStyle w:val="Nagwek1"/>
        <w:spacing w:line="276" w:lineRule="auto"/>
        <w:rPr>
          <w:rFonts w:eastAsiaTheme="minorEastAsia"/>
        </w:rPr>
      </w:pPr>
      <w:bookmarkStart w:id="36" w:name="_Toc105760438"/>
      <w:r w:rsidRPr="000A7034">
        <w:rPr>
          <w:rFonts w:eastAsiaTheme="minorEastAsia"/>
        </w:rPr>
        <w:t>WYKAZ ZAŁĄCZNIKÓW DO SWZ</w:t>
      </w:r>
      <w:bookmarkEnd w:id="36"/>
    </w:p>
    <w:p w14:paraId="59CB72EB" w14:textId="77777777" w:rsidR="002A68E9" w:rsidRPr="000A7034" w:rsidRDefault="002A68E9" w:rsidP="004E7E41">
      <w:pPr>
        <w:pStyle w:val="Tekstpodstawowy"/>
        <w:spacing w:line="276" w:lineRule="auto"/>
        <w:rPr>
          <w:rFonts w:eastAsiaTheme="minorEastAsia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2A68E9" w:rsidRPr="000A7034" w14:paraId="16943B61" w14:textId="77777777" w:rsidTr="00B86429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90ED" w14:textId="77777777" w:rsidR="002A68E9" w:rsidRPr="000A7034" w:rsidRDefault="002A68E9" w:rsidP="004E7E41">
            <w:pPr>
              <w:spacing w:line="276" w:lineRule="auto"/>
              <w:jc w:val="both"/>
              <w:rPr>
                <w:rFonts w:eastAsiaTheme="minorEastAsia"/>
              </w:rPr>
            </w:pPr>
            <w:r w:rsidRPr="000A7034">
              <w:t>Załącznik nr 1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D6C5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Formularz Ofertowy</w:t>
            </w:r>
          </w:p>
        </w:tc>
      </w:tr>
      <w:tr w:rsidR="002A68E9" w:rsidRPr="000A7034" w14:paraId="42005FBD" w14:textId="77777777" w:rsidTr="00B86429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BCB9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2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DFCC" w14:textId="29F4B7C6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 xml:space="preserve">Oświadczenie o braku podstaw do wykluczenia i o spełnianiu </w:t>
            </w:r>
            <w:r w:rsidR="008012B0">
              <w:t xml:space="preserve">          </w:t>
            </w:r>
            <w:r w:rsidRPr="000A7034">
              <w:t>warunków udziału w postępowaniu</w:t>
            </w:r>
          </w:p>
        </w:tc>
      </w:tr>
      <w:tr w:rsidR="002A68E9" w:rsidRPr="000A7034" w14:paraId="2FA2A530" w14:textId="77777777" w:rsidTr="00B86429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AC34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3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18DE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Oświadczenie dotyczące przynależności lub braku przynależności do tej samej grupy kapitałowej</w:t>
            </w:r>
          </w:p>
        </w:tc>
      </w:tr>
      <w:tr w:rsidR="002A68E9" w:rsidRPr="000A7034" w14:paraId="26CDEEA0" w14:textId="77777777" w:rsidTr="00B86429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E02F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4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11F5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Wzór umowy</w:t>
            </w:r>
          </w:p>
        </w:tc>
      </w:tr>
      <w:tr w:rsidR="002A68E9" w:rsidRPr="000A7034" w14:paraId="6B6008AC" w14:textId="77777777" w:rsidTr="00B86429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2519" w14:textId="77777777" w:rsidR="002A68E9" w:rsidRPr="000A7034" w:rsidRDefault="002A68E9" w:rsidP="004E7E41">
            <w:pPr>
              <w:spacing w:line="276" w:lineRule="auto"/>
              <w:ind w:right="-500"/>
              <w:jc w:val="both"/>
            </w:pPr>
            <w:r w:rsidRPr="000A7034">
              <w:t>Załącznik nr 5</w:t>
            </w:r>
          </w:p>
          <w:p w14:paraId="7BC41A07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5A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789A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Wykaz usług</w:t>
            </w:r>
          </w:p>
          <w:p w14:paraId="5E4A81BD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Wykaz osób i podmiotów przewidzianych do realizacji zadania</w:t>
            </w:r>
          </w:p>
        </w:tc>
      </w:tr>
      <w:tr w:rsidR="002A68E9" w:rsidRPr="000A7034" w14:paraId="282630BD" w14:textId="77777777" w:rsidTr="00B86429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A698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5B</w:t>
            </w:r>
          </w:p>
          <w:p w14:paraId="64B8F5A6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5C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D8BE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Oświadczenie Wykonawcy o posiadaniu uprawnień</w:t>
            </w:r>
          </w:p>
          <w:p w14:paraId="02EBB909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Wykaz narzędzi - pojazdów</w:t>
            </w:r>
          </w:p>
        </w:tc>
      </w:tr>
      <w:tr w:rsidR="002A68E9" w:rsidRPr="000A7034" w14:paraId="2D9969CF" w14:textId="77777777" w:rsidTr="00B86429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8B6B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6</w:t>
            </w:r>
          </w:p>
          <w:p w14:paraId="1A7960AA" w14:textId="77777777" w:rsidR="002A68E9" w:rsidRPr="000A7034" w:rsidRDefault="002A68E9" w:rsidP="004E7E41">
            <w:pPr>
              <w:spacing w:line="276" w:lineRule="auto"/>
              <w:jc w:val="both"/>
            </w:pPr>
          </w:p>
          <w:p w14:paraId="3D7E169A" w14:textId="77777777" w:rsidR="002A68E9" w:rsidRPr="000A7034" w:rsidRDefault="002A68E9" w:rsidP="004E7E41">
            <w:pPr>
              <w:spacing w:line="276" w:lineRule="auto"/>
              <w:jc w:val="both"/>
            </w:pPr>
            <w:r w:rsidRPr="000A7034">
              <w:t>Załącznik nr 7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D84E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>Zobowiązanie innego podmiotu do udostępnienia niezbędnych          zasobów Wykonawcy</w:t>
            </w:r>
          </w:p>
          <w:p w14:paraId="11B7F152" w14:textId="6E4BBABA" w:rsidR="002A68E9" w:rsidRPr="000A7034" w:rsidRDefault="002A68E9" w:rsidP="004E7E41">
            <w:pPr>
              <w:spacing w:line="276" w:lineRule="auto"/>
              <w:ind w:left="567"/>
              <w:jc w:val="both"/>
            </w:pPr>
            <w:r w:rsidRPr="000A7034">
              <w:t xml:space="preserve">Oświadczenie wykonawcy / podwykonawcy o zatrudnieniu </w:t>
            </w:r>
            <w:r w:rsidR="008012B0">
              <w:t xml:space="preserve">                 </w:t>
            </w:r>
            <w:r w:rsidRPr="000A7034">
              <w:t xml:space="preserve">na podstawie umowy o pracę osób wykonujących czynności </w:t>
            </w:r>
            <w:r w:rsidR="008012B0">
              <w:t xml:space="preserve">                 </w:t>
            </w:r>
            <w:r w:rsidRPr="000A7034">
              <w:t>w zakresie realizacji zamówienia</w:t>
            </w:r>
          </w:p>
          <w:p w14:paraId="58B1871E" w14:textId="77777777" w:rsidR="002A68E9" w:rsidRPr="000A7034" w:rsidRDefault="002A68E9" w:rsidP="004E7E41">
            <w:pPr>
              <w:spacing w:line="276" w:lineRule="auto"/>
              <w:ind w:left="567"/>
              <w:jc w:val="both"/>
            </w:pPr>
          </w:p>
        </w:tc>
      </w:tr>
    </w:tbl>
    <w:p w14:paraId="717CF0DB" w14:textId="77777777" w:rsidR="002A68E9" w:rsidRPr="000A7034" w:rsidRDefault="002A68E9" w:rsidP="004E7E41">
      <w:pPr>
        <w:spacing w:line="276" w:lineRule="auto"/>
        <w:jc w:val="both"/>
        <w:rPr>
          <w:sz w:val="20"/>
          <w:szCs w:val="20"/>
          <w:lang w:eastAsia="en-US"/>
        </w:rPr>
      </w:pPr>
    </w:p>
    <w:sectPr w:rsidR="002A68E9" w:rsidRPr="000A7034" w:rsidSect="00C63D92">
      <w:headerReference w:type="default" r:id="rId17"/>
      <w:footerReference w:type="default" r:id="rId18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E900" w14:textId="77777777" w:rsidR="00D82208" w:rsidRDefault="00D82208" w:rsidP="00A6646F">
      <w:r>
        <w:separator/>
      </w:r>
    </w:p>
  </w:endnote>
  <w:endnote w:type="continuationSeparator" w:id="0">
    <w:p w14:paraId="4FE83871" w14:textId="77777777" w:rsidR="00D82208" w:rsidRDefault="00D82208" w:rsidP="00A6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761502"/>
      <w:docPartObj>
        <w:docPartGallery w:val="Page Numbers (Bottom of Page)"/>
        <w:docPartUnique/>
      </w:docPartObj>
    </w:sdtPr>
    <w:sdtEndPr/>
    <w:sdtContent>
      <w:sdt>
        <w:sdtPr>
          <w:id w:val="-13384073"/>
          <w:docPartObj>
            <w:docPartGallery w:val="Page Numbers (Top of Page)"/>
            <w:docPartUnique/>
          </w:docPartObj>
        </w:sdtPr>
        <w:sdtEndPr/>
        <w:sdtContent>
          <w:p w14:paraId="69C3433B" w14:textId="5F3AFB18" w:rsidR="00716E9C" w:rsidRDefault="00716E9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62A7B"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62A7B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B551C7" w14:textId="77777777" w:rsidR="00716E9C" w:rsidRDefault="00716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FB1A" w14:textId="77777777" w:rsidR="00D82208" w:rsidRDefault="00D82208" w:rsidP="00A6646F">
      <w:r>
        <w:separator/>
      </w:r>
    </w:p>
  </w:footnote>
  <w:footnote w:type="continuationSeparator" w:id="0">
    <w:p w14:paraId="6CE2BAD5" w14:textId="77777777" w:rsidR="00D82208" w:rsidRDefault="00D82208" w:rsidP="00A6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18C8" w14:textId="3CCA39F8" w:rsidR="00716E9C" w:rsidRPr="004845F6" w:rsidRDefault="00716E9C" w:rsidP="004845F6">
    <w:pPr>
      <w:jc w:val="right"/>
      <w:rPr>
        <w:sz w:val="28"/>
        <w:szCs w:val="28"/>
      </w:rPr>
    </w:pPr>
    <w:r>
      <w:rPr>
        <w:b/>
        <w:bCs/>
      </w:rPr>
      <w:t xml:space="preserve">Znak: </w:t>
    </w:r>
    <w:proofErr w:type="spellStart"/>
    <w:r>
      <w:rPr>
        <w:b/>
        <w:bCs/>
      </w:rPr>
      <w:t>GZSz</w:t>
    </w:r>
    <w:proofErr w:type="spellEnd"/>
    <w:r>
      <w:rPr>
        <w:b/>
        <w:bCs/>
      </w:rPr>
      <w:t xml:space="preserve"> i P. 261</w:t>
    </w:r>
    <w:r w:rsidRPr="00DC1357">
      <w:rPr>
        <w:b/>
        <w:bCs/>
      </w:rPr>
      <w:t>.</w:t>
    </w:r>
    <w:r>
      <w:rPr>
        <w:b/>
        <w:bCs/>
      </w:rPr>
      <w:t>1</w:t>
    </w:r>
    <w:r w:rsidRPr="00DC1357">
      <w:rPr>
        <w:b/>
        <w:bCs/>
      </w:rPr>
      <w:t>.202</w:t>
    </w:r>
    <w:r>
      <w:rPr>
        <w:b/>
        <w:bCs/>
      </w:rPr>
      <w:t>3</w:t>
    </w:r>
  </w:p>
  <w:p w14:paraId="483A7273" w14:textId="77777777" w:rsidR="00716E9C" w:rsidRDefault="00716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E2F95E"/>
    <w:lvl w:ilvl="0">
      <w:start w:val="1"/>
      <w:numFmt w:val="upperRoman"/>
      <w:pStyle w:val="Nagwek1"/>
      <w:lvlText w:val="%1."/>
      <w:lvlJc w:val="righ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trike w:val="0"/>
        <w:dstrike w:val="0"/>
        <w:u w:val="none"/>
        <w:effect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trike w:val="0"/>
        <w:dstrike w:val="0"/>
        <w:u w:val="none"/>
        <w:effect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trike w:val="0"/>
        <w:dstrike w:val="0"/>
        <w:u w:val="none"/>
        <w:effect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trike w:val="0"/>
        <w:dstrike w:val="0"/>
        <w:u w:val="none"/>
        <w:effect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trike w:val="0"/>
        <w:dstrike w:val="0"/>
        <w:u w:val="none"/>
        <w:effect w:val="none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C7856"/>
    <w:multiLevelType w:val="hybridMultilevel"/>
    <w:tmpl w:val="27509A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41E11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2F95"/>
    <w:multiLevelType w:val="multilevel"/>
    <w:tmpl w:val="B90EE8A0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Arial" w:hAnsi="Calibri" w:cs="Calibri"/>
        <w:b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A936069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D0D4B"/>
    <w:multiLevelType w:val="hybridMultilevel"/>
    <w:tmpl w:val="3B64B466"/>
    <w:lvl w:ilvl="0" w:tplc="3C2CC2BC">
      <w:start w:val="1"/>
      <w:numFmt w:val="lowerLetter"/>
      <w:lvlText w:val="%1."/>
      <w:lvlJc w:val="left"/>
      <w:pPr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4D1E72"/>
    <w:multiLevelType w:val="hybridMultilevel"/>
    <w:tmpl w:val="51A6B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1E5B"/>
    <w:multiLevelType w:val="hybridMultilevel"/>
    <w:tmpl w:val="9FD06492"/>
    <w:lvl w:ilvl="0" w:tplc="919A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75C3D"/>
    <w:multiLevelType w:val="hybridMultilevel"/>
    <w:tmpl w:val="BDB2FC6E"/>
    <w:lvl w:ilvl="0" w:tplc="E3829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42E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A86CA616">
      <w:start w:val="6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F28B3"/>
    <w:multiLevelType w:val="hybridMultilevel"/>
    <w:tmpl w:val="19341E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1F1E86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A5A5F"/>
    <w:multiLevelType w:val="hybridMultilevel"/>
    <w:tmpl w:val="66FC4D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616193"/>
    <w:multiLevelType w:val="hybridMultilevel"/>
    <w:tmpl w:val="15C205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E800FE"/>
    <w:multiLevelType w:val="hybridMultilevel"/>
    <w:tmpl w:val="78D886FC"/>
    <w:lvl w:ilvl="0" w:tplc="69625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427EF1"/>
    <w:multiLevelType w:val="hybridMultilevel"/>
    <w:tmpl w:val="51A6B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539E513C"/>
    <w:lvl w:ilvl="0" w:tplc="C62C07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D236D"/>
    <w:multiLevelType w:val="hybridMultilevel"/>
    <w:tmpl w:val="51A6B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51B60"/>
    <w:multiLevelType w:val="hybridMultilevel"/>
    <w:tmpl w:val="E774E686"/>
    <w:lvl w:ilvl="0" w:tplc="54E2D18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53418D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E38B9"/>
    <w:multiLevelType w:val="hybridMultilevel"/>
    <w:tmpl w:val="B1604EBA"/>
    <w:lvl w:ilvl="0" w:tplc="C95C50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671"/>
    <w:multiLevelType w:val="hybridMultilevel"/>
    <w:tmpl w:val="088E8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25963"/>
    <w:multiLevelType w:val="hybridMultilevel"/>
    <w:tmpl w:val="27509A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016F5"/>
    <w:multiLevelType w:val="hybridMultilevel"/>
    <w:tmpl w:val="BFEA1D78"/>
    <w:lvl w:ilvl="0" w:tplc="08421AB8">
      <w:start w:val="1"/>
      <w:numFmt w:val="decimal"/>
      <w:lvlText w:val="%1)"/>
      <w:lvlJc w:val="left"/>
      <w:pPr>
        <w:ind w:left="38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9886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667AD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4E99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4C00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0B6B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5A06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402B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38B1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1517109"/>
    <w:multiLevelType w:val="hybridMultilevel"/>
    <w:tmpl w:val="7A1C2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3B87"/>
    <w:multiLevelType w:val="multilevel"/>
    <w:tmpl w:val="D8421D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48900891"/>
    <w:multiLevelType w:val="hybridMultilevel"/>
    <w:tmpl w:val="973E9A30"/>
    <w:lvl w:ilvl="0" w:tplc="716EE41E">
      <w:start w:val="9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4AE151F9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F106E"/>
    <w:multiLevelType w:val="hybridMultilevel"/>
    <w:tmpl w:val="1D2A5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01D06"/>
    <w:multiLevelType w:val="hybridMultilevel"/>
    <w:tmpl w:val="1D2A5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44EA1"/>
    <w:multiLevelType w:val="hybridMultilevel"/>
    <w:tmpl w:val="91084C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3663C9"/>
    <w:multiLevelType w:val="hybridMultilevel"/>
    <w:tmpl w:val="A57A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714BB"/>
    <w:multiLevelType w:val="hybridMultilevel"/>
    <w:tmpl w:val="2D9E590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" w:hAnsi="Courier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" w:hAnsi="Courier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" w:hAnsi="Courier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38C5820"/>
    <w:multiLevelType w:val="hybridMultilevel"/>
    <w:tmpl w:val="E2A0D29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55CD7009"/>
    <w:multiLevelType w:val="hybridMultilevel"/>
    <w:tmpl w:val="A65A6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A2D11"/>
    <w:multiLevelType w:val="multilevel"/>
    <w:tmpl w:val="F9D85D56"/>
    <w:lvl w:ilvl="0">
      <w:start w:val="2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5ED854B9"/>
    <w:multiLevelType w:val="hybridMultilevel"/>
    <w:tmpl w:val="DC483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4761B"/>
    <w:multiLevelType w:val="hybridMultilevel"/>
    <w:tmpl w:val="8BEAF6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00487B"/>
    <w:multiLevelType w:val="hybridMultilevel"/>
    <w:tmpl w:val="492EE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2137E"/>
    <w:multiLevelType w:val="hybridMultilevel"/>
    <w:tmpl w:val="5FF0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46991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E62BF"/>
    <w:multiLevelType w:val="hybridMultilevel"/>
    <w:tmpl w:val="E9C4AD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375952"/>
    <w:multiLevelType w:val="hybridMultilevel"/>
    <w:tmpl w:val="8B968D32"/>
    <w:lvl w:ilvl="0" w:tplc="5718C6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A41EA"/>
    <w:multiLevelType w:val="hybridMultilevel"/>
    <w:tmpl w:val="5FF0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B3AAC"/>
    <w:multiLevelType w:val="hybridMultilevel"/>
    <w:tmpl w:val="1EF85E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F4C00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02F82"/>
    <w:multiLevelType w:val="hybridMultilevel"/>
    <w:tmpl w:val="51A6B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E075C2"/>
    <w:multiLevelType w:val="hybridMultilevel"/>
    <w:tmpl w:val="1090C370"/>
    <w:lvl w:ilvl="0" w:tplc="0A44431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320A7"/>
    <w:multiLevelType w:val="hybridMultilevel"/>
    <w:tmpl w:val="9FD06492"/>
    <w:lvl w:ilvl="0" w:tplc="919A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3A14A5"/>
    <w:multiLevelType w:val="hybridMultilevel"/>
    <w:tmpl w:val="768A20DE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4216A"/>
    <w:multiLevelType w:val="hybridMultilevel"/>
    <w:tmpl w:val="27509A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3C3853"/>
    <w:multiLevelType w:val="hybridMultilevel"/>
    <w:tmpl w:val="6AFCD8E4"/>
    <w:lvl w:ilvl="0" w:tplc="2FB49B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AD0E3B"/>
    <w:multiLevelType w:val="hybridMultilevel"/>
    <w:tmpl w:val="DAA0B7B4"/>
    <w:lvl w:ilvl="0" w:tplc="89DAF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2"/>
        <w:position w:val="-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C37324"/>
    <w:multiLevelType w:val="hybridMultilevel"/>
    <w:tmpl w:val="E774E686"/>
    <w:lvl w:ilvl="0" w:tplc="54E2D18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A8107DC"/>
    <w:multiLevelType w:val="hybridMultilevel"/>
    <w:tmpl w:val="6CFC5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535A7C"/>
    <w:multiLevelType w:val="hybridMultilevel"/>
    <w:tmpl w:val="1AA228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EF60742"/>
    <w:multiLevelType w:val="hybridMultilevel"/>
    <w:tmpl w:val="0DE8E676"/>
    <w:lvl w:ilvl="0" w:tplc="57F4A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5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602342">
    <w:abstractNumId w:val="0"/>
  </w:num>
  <w:num w:numId="3" w16cid:durableId="591740292">
    <w:abstractNumId w:val="33"/>
  </w:num>
  <w:num w:numId="4" w16cid:durableId="2236882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24662">
    <w:abstractNumId w:val="17"/>
  </w:num>
  <w:num w:numId="6" w16cid:durableId="694423089">
    <w:abstractNumId w:val="35"/>
  </w:num>
  <w:num w:numId="7" w16cid:durableId="1977446643">
    <w:abstractNumId w:val="32"/>
  </w:num>
  <w:num w:numId="8" w16cid:durableId="457454523">
    <w:abstractNumId w:val="39"/>
  </w:num>
  <w:num w:numId="9" w16cid:durableId="1326323368">
    <w:abstractNumId w:val="40"/>
  </w:num>
  <w:num w:numId="10" w16cid:durableId="217517155">
    <w:abstractNumId w:val="31"/>
  </w:num>
  <w:num w:numId="11" w16cid:durableId="920212940">
    <w:abstractNumId w:val="53"/>
  </w:num>
  <w:num w:numId="12" w16cid:durableId="1636177680">
    <w:abstractNumId w:val="56"/>
  </w:num>
  <w:num w:numId="13" w16cid:durableId="223764539">
    <w:abstractNumId w:val="22"/>
  </w:num>
  <w:num w:numId="14" w16cid:durableId="552157108">
    <w:abstractNumId w:val="54"/>
  </w:num>
  <w:num w:numId="15" w16cid:durableId="1153523654">
    <w:abstractNumId w:val="19"/>
  </w:num>
  <w:num w:numId="16" w16cid:durableId="1334605869">
    <w:abstractNumId w:val="30"/>
  </w:num>
  <w:num w:numId="17" w16cid:durableId="698895239">
    <w:abstractNumId w:val="29"/>
  </w:num>
  <w:num w:numId="18" w16cid:durableId="1450705129">
    <w:abstractNumId w:val="43"/>
  </w:num>
  <w:num w:numId="19" w16cid:durableId="241915188">
    <w:abstractNumId w:val="57"/>
  </w:num>
  <w:num w:numId="20" w16cid:durableId="1652753204">
    <w:abstractNumId w:val="6"/>
  </w:num>
  <w:num w:numId="21" w16cid:durableId="1091702914">
    <w:abstractNumId w:val="14"/>
  </w:num>
  <w:num w:numId="22" w16cid:durableId="1675498596">
    <w:abstractNumId w:val="37"/>
  </w:num>
  <w:num w:numId="23" w16cid:durableId="337076873">
    <w:abstractNumId w:val="45"/>
  </w:num>
  <w:num w:numId="24" w16cid:durableId="1397431051">
    <w:abstractNumId w:val="55"/>
  </w:num>
  <w:num w:numId="25" w16cid:durableId="225724540">
    <w:abstractNumId w:val="44"/>
  </w:num>
  <w:num w:numId="26" w16cid:durableId="17388064">
    <w:abstractNumId w:val="11"/>
  </w:num>
  <w:num w:numId="27" w16cid:durableId="1320579012">
    <w:abstractNumId w:val="38"/>
  </w:num>
  <w:num w:numId="28" w16cid:durableId="184439225">
    <w:abstractNumId w:val="13"/>
  </w:num>
  <w:num w:numId="29" w16cid:durableId="714282600">
    <w:abstractNumId w:val="15"/>
  </w:num>
  <w:num w:numId="30" w16cid:durableId="1552304466">
    <w:abstractNumId w:val="7"/>
  </w:num>
  <w:num w:numId="31" w16cid:durableId="543254411">
    <w:abstractNumId w:val="51"/>
  </w:num>
  <w:num w:numId="32" w16cid:durableId="1739212040">
    <w:abstractNumId w:val="23"/>
  </w:num>
  <w:num w:numId="33" w16cid:durableId="1839228709">
    <w:abstractNumId w:val="3"/>
  </w:num>
  <w:num w:numId="34" w16cid:durableId="999313387">
    <w:abstractNumId w:val="25"/>
  </w:num>
  <w:num w:numId="35" w16cid:durableId="1386097481">
    <w:abstractNumId w:val="48"/>
  </w:num>
  <w:num w:numId="36" w16cid:durableId="2042124066">
    <w:abstractNumId w:val="49"/>
  </w:num>
  <w:num w:numId="37" w16cid:durableId="1348091895">
    <w:abstractNumId w:val="42"/>
  </w:num>
  <w:num w:numId="38" w16cid:durableId="219681463">
    <w:abstractNumId w:val="9"/>
  </w:num>
  <w:num w:numId="39" w16cid:durableId="47266163">
    <w:abstractNumId w:val="20"/>
  </w:num>
  <w:num w:numId="40" w16cid:durableId="2017613884">
    <w:abstractNumId w:val="46"/>
  </w:num>
  <w:num w:numId="41" w16cid:durableId="1941136618">
    <w:abstractNumId w:val="28"/>
  </w:num>
  <w:num w:numId="42" w16cid:durableId="271128794">
    <w:abstractNumId w:val="41"/>
  </w:num>
  <w:num w:numId="43" w16cid:durableId="332413295">
    <w:abstractNumId w:val="4"/>
  </w:num>
  <w:num w:numId="44" w16cid:durableId="83456017">
    <w:abstractNumId w:val="16"/>
  </w:num>
  <w:num w:numId="45" w16cid:durableId="227151376">
    <w:abstractNumId w:val="12"/>
  </w:num>
  <w:num w:numId="46" w16cid:durableId="1179585096">
    <w:abstractNumId w:val="47"/>
  </w:num>
  <w:num w:numId="47" w16cid:durableId="1123383672">
    <w:abstractNumId w:val="8"/>
  </w:num>
  <w:num w:numId="48" w16cid:durableId="2077624134">
    <w:abstractNumId w:val="50"/>
  </w:num>
  <w:num w:numId="49" w16cid:durableId="1300456025">
    <w:abstractNumId w:val="18"/>
  </w:num>
  <w:num w:numId="50" w16cid:durableId="574820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8532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219655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8925887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757512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1117184">
    <w:abstractNumId w:val="27"/>
  </w:num>
  <w:num w:numId="56" w16cid:durableId="6591622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9D0"/>
    <w:rsid w:val="00004E6C"/>
    <w:rsid w:val="0000585D"/>
    <w:rsid w:val="00010558"/>
    <w:rsid w:val="00010D09"/>
    <w:rsid w:val="00011D11"/>
    <w:rsid w:val="00012816"/>
    <w:rsid w:val="0001451D"/>
    <w:rsid w:val="00014E63"/>
    <w:rsid w:val="00015F7F"/>
    <w:rsid w:val="00023351"/>
    <w:rsid w:val="000238DC"/>
    <w:rsid w:val="00031BE9"/>
    <w:rsid w:val="00032095"/>
    <w:rsid w:val="00032C5B"/>
    <w:rsid w:val="00033699"/>
    <w:rsid w:val="000367C8"/>
    <w:rsid w:val="00044121"/>
    <w:rsid w:val="000443B8"/>
    <w:rsid w:val="00045F12"/>
    <w:rsid w:val="00047557"/>
    <w:rsid w:val="000512BF"/>
    <w:rsid w:val="000560B3"/>
    <w:rsid w:val="00062556"/>
    <w:rsid w:val="000642BB"/>
    <w:rsid w:val="0006693C"/>
    <w:rsid w:val="00066ED7"/>
    <w:rsid w:val="00072653"/>
    <w:rsid w:val="00073105"/>
    <w:rsid w:val="000828EF"/>
    <w:rsid w:val="000848FC"/>
    <w:rsid w:val="00086A54"/>
    <w:rsid w:val="00087535"/>
    <w:rsid w:val="00092971"/>
    <w:rsid w:val="000934A0"/>
    <w:rsid w:val="00093A27"/>
    <w:rsid w:val="000A2F94"/>
    <w:rsid w:val="000A4919"/>
    <w:rsid w:val="000A7034"/>
    <w:rsid w:val="000C0EBA"/>
    <w:rsid w:val="000C1279"/>
    <w:rsid w:val="000C1E43"/>
    <w:rsid w:val="000C3A4F"/>
    <w:rsid w:val="000C42CD"/>
    <w:rsid w:val="000C51A8"/>
    <w:rsid w:val="000C610D"/>
    <w:rsid w:val="000D04BE"/>
    <w:rsid w:val="000D0FE8"/>
    <w:rsid w:val="000D3196"/>
    <w:rsid w:val="000D36A6"/>
    <w:rsid w:val="000E7995"/>
    <w:rsid w:val="000F17D6"/>
    <w:rsid w:val="000F2603"/>
    <w:rsid w:val="000F30D8"/>
    <w:rsid w:val="000F65C2"/>
    <w:rsid w:val="000F689C"/>
    <w:rsid w:val="001013D9"/>
    <w:rsid w:val="00107A53"/>
    <w:rsid w:val="001106F0"/>
    <w:rsid w:val="00111474"/>
    <w:rsid w:val="001165F3"/>
    <w:rsid w:val="00116648"/>
    <w:rsid w:val="00117DEF"/>
    <w:rsid w:val="00117EB4"/>
    <w:rsid w:val="00120D47"/>
    <w:rsid w:val="00121BBA"/>
    <w:rsid w:val="00122F0B"/>
    <w:rsid w:val="00123A42"/>
    <w:rsid w:val="00125459"/>
    <w:rsid w:val="0013496C"/>
    <w:rsid w:val="0013502F"/>
    <w:rsid w:val="00137994"/>
    <w:rsid w:val="001438CD"/>
    <w:rsid w:val="00143DFD"/>
    <w:rsid w:val="00145F18"/>
    <w:rsid w:val="00146859"/>
    <w:rsid w:val="001516C0"/>
    <w:rsid w:val="00154878"/>
    <w:rsid w:val="00156CE8"/>
    <w:rsid w:val="00157A4A"/>
    <w:rsid w:val="001609DB"/>
    <w:rsid w:val="0016297B"/>
    <w:rsid w:val="001635A2"/>
    <w:rsid w:val="001673E1"/>
    <w:rsid w:val="001700A3"/>
    <w:rsid w:val="001718BC"/>
    <w:rsid w:val="00172760"/>
    <w:rsid w:val="001825D1"/>
    <w:rsid w:val="0018547E"/>
    <w:rsid w:val="001857E0"/>
    <w:rsid w:val="001858F0"/>
    <w:rsid w:val="00185D11"/>
    <w:rsid w:val="00185F19"/>
    <w:rsid w:val="00190AC6"/>
    <w:rsid w:val="00192A32"/>
    <w:rsid w:val="001A0A5C"/>
    <w:rsid w:val="001A215E"/>
    <w:rsid w:val="001A314F"/>
    <w:rsid w:val="001A484C"/>
    <w:rsid w:val="001A548F"/>
    <w:rsid w:val="001A5591"/>
    <w:rsid w:val="001A5844"/>
    <w:rsid w:val="001B0D0E"/>
    <w:rsid w:val="001B1BD3"/>
    <w:rsid w:val="001B4AF7"/>
    <w:rsid w:val="001B54EE"/>
    <w:rsid w:val="001C0288"/>
    <w:rsid w:val="001C2037"/>
    <w:rsid w:val="001C3834"/>
    <w:rsid w:val="001C428A"/>
    <w:rsid w:val="001C4FE5"/>
    <w:rsid w:val="001C5187"/>
    <w:rsid w:val="001C6D45"/>
    <w:rsid w:val="001C7B26"/>
    <w:rsid w:val="001D07E1"/>
    <w:rsid w:val="001D09DF"/>
    <w:rsid w:val="001D15BA"/>
    <w:rsid w:val="001D2C5A"/>
    <w:rsid w:val="001D3D08"/>
    <w:rsid w:val="001D42D5"/>
    <w:rsid w:val="001D4AB1"/>
    <w:rsid w:val="001D5F52"/>
    <w:rsid w:val="001E3296"/>
    <w:rsid w:val="001E3978"/>
    <w:rsid w:val="001F29FB"/>
    <w:rsid w:val="001F39BF"/>
    <w:rsid w:val="001F631C"/>
    <w:rsid w:val="001F6944"/>
    <w:rsid w:val="00201227"/>
    <w:rsid w:val="00201C13"/>
    <w:rsid w:val="00202017"/>
    <w:rsid w:val="002048B2"/>
    <w:rsid w:val="00207807"/>
    <w:rsid w:val="00214D80"/>
    <w:rsid w:val="00217BEF"/>
    <w:rsid w:val="002305A5"/>
    <w:rsid w:val="00242E61"/>
    <w:rsid w:val="00243380"/>
    <w:rsid w:val="00247353"/>
    <w:rsid w:val="00251BE9"/>
    <w:rsid w:val="00255171"/>
    <w:rsid w:val="00256D50"/>
    <w:rsid w:val="00261898"/>
    <w:rsid w:val="00263A46"/>
    <w:rsid w:val="00263C97"/>
    <w:rsid w:val="002679F6"/>
    <w:rsid w:val="00270AC6"/>
    <w:rsid w:val="002753ED"/>
    <w:rsid w:val="002757E7"/>
    <w:rsid w:val="00275D91"/>
    <w:rsid w:val="0027657C"/>
    <w:rsid w:val="00277298"/>
    <w:rsid w:val="00277967"/>
    <w:rsid w:val="00283B03"/>
    <w:rsid w:val="00285BB1"/>
    <w:rsid w:val="002862D3"/>
    <w:rsid w:val="0028725E"/>
    <w:rsid w:val="002875D6"/>
    <w:rsid w:val="00287F64"/>
    <w:rsid w:val="002933A6"/>
    <w:rsid w:val="00293817"/>
    <w:rsid w:val="002940F8"/>
    <w:rsid w:val="00297A41"/>
    <w:rsid w:val="002A24B2"/>
    <w:rsid w:val="002A3EF9"/>
    <w:rsid w:val="002A68E9"/>
    <w:rsid w:val="002B057D"/>
    <w:rsid w:val="002B219B"/>
    <w:rsid w:val="002B433C"/>
    <w:rsid w:val="002B7264"/>
    <w:rsid w:val="002C0882"/>
    <w:rsid w:val="002C289F"/>
    <w:rsid w:val="002C2948"/>
    <w:rsid w:val="002C2F4D"/>
    <w:rsid w:val="002C5E2D"/>
    <w:rsid w:val="002C6982"/>
    <w:rsid w:val="002D0652"/>
    <w:rsid w:val="002D0C57"/>
    <w:rsid w:val="002D666D"/>
    <w:rsid w:val="002D6EB6"/>
    <w:rsid w:val="002E045E"/>
    <w:rsid w:val="002E070A"/>
    <w:rsid w:val="002E131C"/>
    <w:rsid w:val="002E449C"/>
    <w:rsid w:val="002E616F"/>
    <w:rsid w:val="002E7E3A"/>
    <w:rsid w:val="002F08E3"/>
    <w:rsid w:val="002F29B1"/>
    <w:rsid w:val="002F5449"/>
    <w:rsid w:val="002F7848"/>
    <w:rsid w:val="00300F53"/>
    <w:rsid w:val="00301453"/>
    <w:rsid w:val="00301CEF"/>
    <w:rsid w:val="00302282"/>
    <w:rsid w:val="00302EEC"/>
    <w:rsid w:val="0030328B"/>
    <w:rsid w:val="00306874"/>
    <w:rsid w:val="003116C3"/>
    <w:rsid w:val="00314A21"/>
    <w:rsid w:val="003158A5"/>
    <w:rsid w:val="003171D2"/>
    <w:rsid w:val="00326F93"/>
    <w:rsid w:val="00343A70"/>
    <w:rsid w:val="00343AAC"/>
    <w:rsid w:val="00344F7F"/>
    <w:rsid w:val="00351E70"/>
    <w:rsid w:val="00356FB6"/>
    <w:rsid w:val="0035732A"/>
    <w:rsid w:val="00360E8D"/>
    <w:rsid w:val="00362CA6"/>
    <w:rsid w:val="003633FF"/>
    <w:rsid w:val="00363E71"/>
    <w:rsid w:val="0036531F"/>
    <w:rsid w:val="00365577"/>
    <w:rsid w:val="00365684"/>
    <w:rsid w:val="00366513"/>
    <w:rsid w:val="00371836"/>
    <w:rsid w:val="00371BB8"/>
    <w:rsid w:val="00372216"/>
    <w:rsid w:val="00374622"/>
    <w:rsid w:val="00380C1F"/>
    <w:rsid w:val="00381168"/>
    <w:rsid w:val="00384132"/>
    <w:rsid w:val="003864DA"/>
    <w:rsid w:val="0038698A"/>
    <w:rsid w:val="00387FB9"/>
    <w:rsid w:val="003924F0"/>
    <w:rsid w:val="00392543"/>
    <w:rsid w:val="00392DA2"/>
    <w:rsid w:val="003930CD"/>
    <w:rsid w:val="003939D2"/>
    <w:rsid w:val="00393E41"/>
    <w:rsid w:val="00394607"/>
    <w:rsid w:val="00394B0D"/>
    <w:rsid w:val="003A06B7"/>
    <w:rsid w:val="003A1299"/>
    <w:rsid w:val="003A4880"/>
    <w:rsid w:val="003A5208"/>
    <w:rsid w:val="003A7734"/>
    <w:rsid w:val="003B1B31"/>
    <w:rsid w:val="003B246D"/>
    <w:rsid w:val="003B2937"/>
    <w:rsid w:val="003C46CD"/>
    <w:rsid w:val="003D236A"/>
    <w:rsid w:val="003D4A06"/>
    <w:rsid w:val="003D54E3"/>
    <w:rsid w:val="003D5A0D"/>
    <w:rsid w:val="003D672A"/>
    <w:rsid w:val="003F24D2"/>
    <w:rsid w:val="003F5F34"/>
    <w:rsid w:val="003F5F65"/>
    <w:rsid w:val="003F6506"/>
    <w:rsid w:val="00401379"/>
    <w:rsid w:val="00404524"/>
    <w:rsid w:val="004103A2"/>
    <w:rsid w:val="004106F1"/>
    <w:rsid w:val="004130AE"/>
    <w:rsid w:val="004138C2"/>
    <w:rsid w:val="00414372"/>
    <w:rsid w:val="004145B9"/>
    <w:rsid w:val="004162EA"/>
    <w:rsid w:val="00416C0F"/>
    <w:rsid w:val="00423B79"/>
    <w:rsid w:val="0043214E"/>
    <w:rsid w:val="004334B8"/>
    <w:rsid w:val="00436583"/>
    <w:rsid w:val="004369A9"/>
    <w:rsid w:val="0044157D"/>
    <w:rsid w:val="00441A62"/>
    <w:rsid w:val="00442232"/>
    <w:rsid w:val="0044260A"/>
    <w:rsid w:val="00442764"/>
    <w:rsid w:val="00446DD6"/>
    <w:rsid w:val="00450C3D"/>
    <w:rsid w:val="0045172E"/>
    <w:rsid w:val="00453233"/>
    <w:rsid w:val="00454DB1"/>
    <w:rsid w:val="00456864"/>
    <w:rsid w:val="0045795C"/>
    <w:rsid w:val="00462210"/>
    <w:rsid w:val="00462E6B"/>
    <w:rsid w:val="00463810"/>
    <w:rsid w:val="00464FC8"/>
    <w:rsid w:val="00465953"/>
    <w:rsid w:val="00466CF5"/>
    <w:rsid w:val="00467E0F"/>
    <w:rsid w:val="00472175"/>
    <w:rsid w:val="00473B41"/>
    <w:rsid w:val="00476422"/>
    <w:rsid w:val="00476C5F"/>
    <w:rsid w:val="0048085D"/>
    <w:rsid w:val="004809C1"/>
    <w:rsid w:val="00480CE1"/>
    <w:rsid w:val="004823FC"/>
    <w:rsid w:val="00483351"/>
    <w:rsid w:val="004845F6"/>
    <w:rsid w:val="0048545C"/>
    <w:rsid w:val="0049032A"/>
    <w:rsid w:val="0049117E"/>
    <w:rsid w:val="00492A26"/>
    <w:rsid w:val="00493AEA"/>
    <w:rsid w:val="00494941"/>
    <w:rsid w:val="00495ABB"/>
    <w:rsid w:val="00496A85"/>
    <w:rsid w:val="00496D12"/>
    <w:rsid w:val="004A13AB"/>
    <w:rsid w:val="004A2497"/>
    <w:rsid w:val="004A2BFB"/>
    <w:rsid w:val="004A4708"/>
    <w:rsid w:val="004A55D2"/>
    <w:rsid w:val="004A677D"/>
    <w:rsid w:val="004B218D"/>
    <w:rsid w:val="004C1983"/>
    <w:rsid w:val="004C19AA"/>
    <w:rsid w:val="004C4B61"/>
    <w:rsid w:val="004C4E95"/>
    <w:rsid w:val="004C6A6F"/>
    <w:rsid w:val="004D32F2"/>
    <w:rsid w:val="004D53EA"/>
    <w:rsid w:val="004D5544"/>
    <w:rsid w:val="004E2613"/>
    <w:rsid w:val="004E2C10"/>
    <w:rsid w:val="004E4B97"/>
    <w:rsid w:val="004E6282"/>
    <w:rsid w:val="004E6B2D"/>
    <w:rsid w:val="004E7E41"/>
    <w:rsid w:val="004F4A06"/>
    <w:rsid w:val="004F5CB6"/>
    <w:rsid w:val="004F6503"/>
    <w:rsid w:val="005005DB"/>
    <w:rsid w:val="00501FF6"/>
    <w:rsid w:val="00502570"/>
    <w:rsid w:val="0050738D"/>
    <w:rsid w:val="005102E1"/>
    <w:rsid w:val="00512E05"/>
    <w:rsid w:val="00512F91"/>
    <w:rsid w:val="00513DE0"/>
    <w:rsid w:val="00513FAB"/>
    <w:rsid w:val="00514BEB"/>
    <w:rsid w:val="00517561"/>
    <w:rsid w:val="00531BEF"/>
    <w:rsid w:val="00532261"/>
    <w:rsid w:val="00533C8A"/>
    <w:rsid w:val="005352CC"/>
    <w:rsid w:val="0053551A"/>
    <w:rsid w:val="005372EA"/>
    <w:rsid w:val="0054323A"/>
    <w:rsid w:val="00544AB1"/>
    <w:rsid w:val="00545C7A"/>
    <w:rsid w:val="00545EAC"/>
    <w:rsid w:val="005468DE"/>
    <w:rsid w:val="005523C1"/>
    <w:rsid w:val="005527B0"/>
    <w:rsid w:val="00552DD0"/>
    <w:rsid w:val="005553D9"/>
    <w:rsid w:val="00556180"/>
    <w:rsid w:val="005569B3"/>
    <w:rsid w:val="00557740"/>
    <w:rsid w:val="00565F54"/>
    <w:rsid w:val="0056789F"/>
    <w:rsid w:val="005715D9"/>
    <w:rsid w:val="00574EC4"/>
    <w:rsid w:val="005757B9"/>
    <w:rsid w:val="005805EC"/>
    <w:rsid w:val="00580B54"/>
    <w:rsid w:val="00583072"/>
    <w:rsid w:val="00583CCE"/>
    <w:rsid w:val="0058485F"/>
    <w:rsid w:val="0058518F"/>
    <w:rsid w:val="00586861"/>
    <w:rsid w:val="005907AA"/>
    <w:rsid w:val="00590ADF"/>
    <w:rsid w:val="005935EB"/>
    <w:rsid w:val="005A2A1D"/>
    <w:rsid w:val="005A2C1C"/>
    <w:rsid w:val="005A7939"/>
    <w:rsid w:val="005B2EDA"/>
    <w:rsid w:val="005B34B4"/>
    <w:rsid w:val="005B6FE2"/>
    <w:rsid w:val="005C0DDA"/>
    <w:rsid w:val="005C3F62"/>
    <w:rsid w:val="005C4BC5"/>
    <w:rsid w:val="005C6187"/>
    <w:rsid w:val="005C622C"/>
    <w:rsid w:val="005C7859"/>
    <w:rsid w:val="005D2E36"/>
    <w:rsid w:val="005D7B1B"/>
    <w:rsid w:val="005E0636"/>
    <w:rsid w:val="005E08A5"/>
    <w:rsid w:val="005E104B"/>
    <w:rsid w:val="005E1DD1"/>
    <w:rsid w:val="005E4E17"/>
    <w:rsid w:val="005F1D1E"/>
    <w:rsid w:val="005F384B"/>
    <w:rsid w:val="00600565"/>
    <w:rsid w:val="00600EA9"/>
    <w:rsid w:val="00602584"/>
    <w:rsid w:val="006025E8"/>
    <w:rsid w:val="00605BD1"/>
    <w:rsid w:val="00607A8C"/>
    <w:rsid w:val="00607CE1"/>
    <w:rsid w:val="00613931"/>
    <w:rsid w:val="00613F21"/>
    <w:rsid w:val="00614C1C"/>
    <w:rsid w:val="00617505"/>
    <w:rsid w:val="00631B54"/>
    <w:rsid w:val="0063397B"/>
    <w:rsid w:val="00634F2E"/>
    <w:rsid w:val="00635E5E"/>
    <w:rsid w:val="00640F2B"/>
    <w:rsid w:val="006465E0"/>
    <w:rsid w:val="00651484"/>
    <w:rsid w:val="0065573D"/>
    <w:rsid w:val="006601D9"/>
    <w:rsid w:val="006626FF"/>
    <w:rsid w:val="00662A7B"/>
    <w:rsid w:val="006650B5"/>
    <w:rsid w:val="0067556F"/>
    <w:rsid w:val="006769F3"/>
    <w:rsid w:val="006833F0"/>
    <w:rsid w:val="00683D4A"/>
    <w:rsid w:val="00684A69"/>
    <w:rsid w:val="00690316"/>
    <w:rsid w:val="0069257D"/>
    <w:rsid w:val="00693EC6"/>
    <w:rsid w:val="0069550C"/>
    <w:rsid w:val="00696A92"/>
    <w:rsid w:val="00696BC4"/>
    <w:rsid w:val="006A320E"/>
    <w:rsid w:val="006A4558"/>
    <w:rsid w:val="006B056B"/>
    <w:rsid w:val="006B6FE9"/>
    <w:rsid w:val="006B7EF9"/>
    <w:rsid w:val="006C0110"/>
    <w:rsid w:val="006C716A"/>
    <w:rsid w:val="006D1B4C"/>
    <w:rsid w:val="006D6C9E"/>
    <w:rsid w:val="006E414A"/>
    <w:rsid w:val="006E7BCC"/>
    <w:rsid w:val="006F11B2"/>
    <w:rsid w:val="006F3E30"/>
    <w:rsid w:val="006F3EF8"/>
    <w:rsid w:val="006F5C51"/>
    <w:rsid w:val="006F70B4"/>
    <w:rsid w:val="0070213A"/>
    <w:rsid w:val="0070714D"/>
    <w:rsid w:val="007123CF"/>
    <w:rsid w:val="00714E03"/>
    <w:rsid w:val="00715D31"/>
    <w:rsid w:val="00716A86"/>
    <w:rsid w:val="00716E9C"/>
    <w:rsid w:val="00717169"/>
    <w:rsid w:val="00725D48"/>
    <w:rsid w:val="00726196"/>
    <w:rsid w:val="00726FC5"/>
    <w:rsid w:val="00736813"/>
    <w:rsid w:val="0073688E"/>
    <w:rsid w:val="00737A30"/>
    <w:rsid w:val="0074419B"/>
    <w:rsid w:val="007457EE"/>
    <w:rsid w:val="007479A8"/>
    <w:rsid w:val="0075184A"/>
    <w:rsid w:val="007532FA"/>
    <w:rsid w:val="007541E4"/>
    <w:rsid w:val="00761197"/>
    <w:rsid w:val="007633B3"/>
    <w:rsid w:val="007633D0"/>
    <w:rsid w:val="007669D6"/>
    <w:rsid w:val="00772503"/>
    <w:rsid w:val="0077473A"/>
    <w:rsid w:val="00775173"/>
    <w:rsid w:val="00780934"/>
    <w:rsid w:val="00781A86"/>
    <w:rsid w:val="007821DB"/>
    <w:rsid w:val="00782F16"/>
    <w:rsid w:val="007835CB"/>
    <w:rsid w:val="0078401B"/>
    <w:rsid w:val="007852C2"/>
    <w:rsid w:val="007901F2"/>
    <w:rsid w:val="0079321D"/>
    <w:rsid w:val="007939F7"/>
    <w:rsid w:val="007A2162"/>
    <w:rsid w:val="007A3F84"/>
    <w:rsid w:val="007A4911"/>
    <w:rsid w:val="007A6164"/>
    <w:rsid w:val="007B1467"/>
    <w:rsid w:val="007B3D2C"/>
    <w:rsid w:val="007B4FF3"/>
    <w:rsid w:val="007B604F"/>
    <w:rsid w:val="007B6C2E"/>
    <w:rsid w:val="007B6D7B"/>
    <w:rsid w:val="007C1F6F"/>
    <w:rsid w:val="007C2FDB"/>
    <w:rsid w:val="007C3B8C"/>
    <w:rsid w:val="007C4BDF"/>
    <w:rsid w:val="007C5821"/>
    <w:rsid w:val="007D06E6"/>
    <w:rsid w:val="007D44F9"/>
    <w:rsid w:val="007E7DF7"/>
    <w:rsid w:val="007F0236"/>
    <w:rsid w:val="007F0DEE"/>
    <w:rsid w:val="007F2082"/>
    <w:rsid w:val="007F30DC"/>
    <w:rsid w:val="007F41C7"/>
    <w:rsid w:val="007F6258"/>
    <w:rsid w:val="007F68F4"/>
    <w:rsid w:val="007F7BC3"/>
    <w:rsid w:val="008012B0"/>
    <w:rsid w:val="00803C9D"/>
    <w:rsid w:val="00814071"/>
    <w:rsid w:val="00814A16"/>
    <w:rsid w:val="0081598C"/>
    <w:rsid w:val="00816F16"/>
    <w:rsid w:val="0081779D"/>
    <w:rsid w:val="00823CA3"/>
    <w:rsid w:val="0082455B"/>
    <w:rsid w:val="00825DC3"/>
    <w:rsid w:val="008262C3"/>
    <w:rsid w:val="008262C7"/>
    <w:rsid w:val="00827520"/>
    <w:rsid w:val="00832298"/>
    <w:rsid w:val="008334E5"/>
    <w:rsid w:val="00845B79"/>
    <w:rsid w:val="008476A9"/>
    <w:rsid w:val="00847DD8"/>
    <w:rsid w:val="008535A8"/>
    <w:rsid w:val="00854590"/>
    <w:rsid w:val="00856905"/>
    <w:rsid w:val="008574FD"/>
    <w:rsid w:val="00860F92"/>
    <w:rsid w:val="0086222F"/>
    <w:rsid w:val="0086329E"/>
    <w:rsid w:val="00867D38"/>
    <w:rsid w:val="008738B5"/>
    <w:rsid w:val="00875147"/>
    <w:rsid w:val="00875DD3"/>
    <w:rsid w:val="00880E0A"/>
    <w:rsid w:val="00884F77"/>
    <w:rsid w:val="00885EA9"/>
    <w:rsid w:val="008869D0"/>
    <w:rsid w:val="008921F8"/>
    <w:rsid w:val="0089259B"/>
    <w:rsid w:val="008937F6"/>
    <w:rsid w:val="008A1192"/>
    <w:rsid w:val="008A52CF"/>
    <w:rsid w:val="008A604B"/>
    <w:rsid w:val="008B1F24"/>
    <w:rsid w:val="008B29B0"/>
    <w:rsid w:val="008C03D5"/>
    <w:rsid w:val="008C2C75"/>
    <w:rsid w:val="008C3B8E"/>
    <w:rsid w:val="008C7476"/>
    <w:rsid w:val="008D7A0F"/>
    <w:rsid w:val="008E2B7C"/>
    <w:rsid w:val="008E4B2E"/>
    <w:rsid w:val="008E5472"/>
    <w:rsid w:val="008F109D"/>
    <w:rsid w:val="008F1247"/>
    <w:rsid w:val="008F2142"/>
    <w:rsid w:val="008F6138"/>
    <w:rsid w:val="00902923"/>
    <w:rsid w:val="00904F6F"/>
    <w:rsid w:val="00905A73"/>
    <w:rsid w:val="00905B12"/>
    <w:rsid w:val="00914318"/>
    <w:rsid w:val="00915C85"/>
    <w:rsid w:val="00916EA0"/>
    <w:rsid w:val="00917BB0"/>
    <w:rsid w:val="00920FC9"/>
    <w:rsid w:val="009237E8"/>
    <w:rsid w:val="00924CF5"/>
    <w:rsid w:val="00925A97"/>
    <w:rsid w:val="00925FAF"/>
    <w:rsid w:val="00926A99"/>
    <w:rsid w:val="00930870"/>
    <w:rsid w:val="00931295"/>
    <w:rsid w:val="00931DE8"/>
    <w:rsid w:val="0093226B"/>
    <w:rsid w:val="00932363"/>
    <w:rsid w:val="00932435"/>
    <w:rsid w:val="009353D6"/>
    <w:rsid w:val="0094361C"/>
    <w:rsid w:val="00944B92"/>
    <w:rsid w:val="00946E74"/>
    <w:rsid w:val="009514CC"/>
    <w:rsid w:val="00957A69"/>
    <w:rsid w:val="00961DBA"/>
    <w:rsid w:val="00962023"/>
    <w:rsid w:val="00963FDF"/>
    <w:rsid w:val="00967C8C"/>
    <w:rsid w:val="009748C1"/>
    <w:rsid w:val="0097536D"/>
    <w:rsid w:val="009835EA"/>
    <w:rsid w:val="009866BC"/>
    <w:rsid w:val="009875CC"/>
    <w:rsid w:val="009913CF"/>
    <w:rsid w:val="00993B63"/>
    <w:rsid w:val="00994892"/>
    <w:rsid w:val="009A0599"/>
    <w:rsid w:val="009A234E"/>
    <w:rsid w:val="009A34AE"/>
    <w:rsid w:val="009A3F80"/>
    <w:rsid w:val="009A49E1"/>
    <w:rsid w:val="009A73AD"/>
    <w:rsid w:val="009B035F"/>
    <w:rsid w:val="009B422F"/>
    <w:rsid w:val="009B655D"/>
    <w:rsid w:val="009B6EE5"/>
    <w:rsid w:val="009C14EF"/>
    <w:rsid w:val="009C2D93"/>
    <w:rsid w:val="009C2DD2"/>
    <w:rsid w:val="009C541E"/>
    <w:rsid w:val="009C5D85"/>
    <w:rsid w:val="009C6136"/>
    <w:rsid w:val="009D09C3"/>
    <w:rsid w:val="009D4BC3"/>
    <w:rsid w:val="009D6F5D"/>
    <w:rsid w:val="009D7642"/>
    <w:rsid w:val="009E08B9"/>
    <w:rsid w:val="009E2295"/>
    <w:rsid w:val="009E2B56"/>
    <w:rsid w:val="009E3C87"/>
    <w:rsid w:val="009E595B"/>
    <w:rsid w:val="009E6460"/>
    <w:rsid w:val="009F3DD5"/>
    <w:rsid w:val="009F643F"/>
    <w:rsid w:val="00A00F97"/>
    <w:rsid w:val="00A028B3"/>
    <w:rsid w:val="00A042CA"/>
    <w:rsid w:val="00A04F67"/>
    <w:rsid w:val="00A0694C"/>
    <w:rsid w:val="00A06BA3"/>
    <w:rsid w:val="00A07FA7"/>
    <w:rsid w:val="00A156B0"/>
    <w:rsid w:val="00A21DB4"/>
    <w:rsid w:val="00A27DFA"/>
    <w:rsid w:val="00A30AB7"/>
    <w:rsid w:val="00A3188E"/>
    <w:rsid w:val="00A32818"/>
    <w:rsid w:val="00A336FE"/>
    <w:rsid w:val="00A3719A"/>
    <w:rsid w:val="00A40A9A"/>
    <w:rsid w:val="00A44669"/>
    <w:rsid w:val="00A468D8"/>
    <w:rsid w:val="00A46B74"/>
    <w:rsid w:val="00A54EF2"/>
    <w:rsid w:val="00A5554E"/>
    <w:rsid w:val="00A55C58"/>
    <w:rsid w:val="00A65DF9"/>
    <w:rsid w:val="00A661DA"/>
    <w:rsid w:val="00A6646F"/>
    <w:rsid w:val="00A67A03"/>
    <w:rsid w:val="00A71F02"/>
    <w:rsid w:val="00A748A7"/>
    <w:rsid w:val="00A75BD2"/>
    <w:rsid w:val="00A7613A"/>
    <w:rsid w:val="00A8596D"/>
    <w:rsid w:val="00A867FE"/>
    <w:rsid w:val="00A86E51"/>
    <w:rsid w:val="00A9211F"/>
    <w:rsid w:val="00A941C0"/>
    <w:rsid w:val="00AA0E5E"/>
    <w:rsid w:val="00AA3B0D"/>
    <w:rsid w:val="00AA5FC7"/>
    <w:rsid w:val="00AA6A84"/>
    <w:rsid w:val="00AB085D"/>
    <w:rsid w:val="00AB0AD8"/>
    <w:rsid w:val="00AB1252"/>
    <w:rsid w:val="00AB2603"/>
    <w:rsid w:val="00AB38A3"/>
    <w:rsid w:val="00AB4BF4"/>
    <w:rsid w:val="00AB4CAE"/>
    <w:rsid w:val="00AB6CBE"/>
    <w:rsid w:val="00AB6EDE"/>
    <w:rsid w:val="00AC010C"/>
    <w:rsid w:val="00AC06A8"/>
    <w:rsid w:val="00AC3CCC"/>
    <w:rsid w:val="00AC7815"/>
    <w:rsid w:val="00AD2285"/>
    <w:rsid w:val="00AD3791"/>
    <w:rsid w:val="00AD53AB"/>
    <w:rsid w:val="00AD64A3"/>
    <w:rsid w:val="00AE07AB"/>
    <w:rsid w:val="00AE4131"/>
    <w:rsid w:val="00AE6E28"/>
    <w:rsid w:val="00AF11C0"/>
    <w:rsid w:val="00B013E9"/>
    <w:rsid w:val="00B01E4C"/>
    <w:rsid w:val="00B02735"/>
    <w:rsid w:val="00B11922"/>
    <w:rsid w:val="00B12D78"/>
    <w:rsid w:val="00B13933"/>
    <w:rsid w:val="00B15A87"/>
    <w:rsid w:val="00B21CD7"/>
    <w:rsid w:val="00B24761"/>
    <w:rsid w:val="00B265C2"/>
    <w:rsid w:val="00B268E9"/>
    <w:rsid w:val="00B27D66"/>
    <w:rsid w:val="00B30EA9"/>
    <w:rsid w:val="00B335B9"/>
    <w:rsid w:val="00B34D84"/>
    <w:rsid w:val="00B44645"/>
    <w:rsid w:val="00B45586"/>
    <w:rsid w:val="00B5054E"/>
    <w:rsid w:val="00B53CAB"/>
    <w:rsid w:val="00B55F19"/>
    <w:rsid w:val="00B57080"/>
    <w:rsid w:val="00B6697F"/>
    <w:rsid w:val="00B66F0F"/>
    <w:rsid w:val="00B66F27"/>
    <w:rsid w:val="00B673F8"/>
    <w:rsid w:val="00B67DCB"/>
    <w:rsid w:val="00B704DE"/>
    <w:rsid w:val="00B7143A"/>
    <w:rsid w:val="00B71E05"/>
    <w:rsid w:val="00B7316B"/>
    <w:rsid w:val="00B73575"/>
    <w:rsid w:val="00B769F7"/>
    <w:rsid w:val="00B84807"/>
    <w:rsid w:val="00B86429"/>
    <w:rsid w:val="00B86899"/>
    <w:rsid w:val="00B879BA"/>
    <w:rsid w:val="00B9689C"/>
    <w:rsid w:val="00B96A3A"/>
    <w:rsid w:val="00BA0236"/>
    <w:rsid w:val="00BA2239"/>
    <w:rsid w:val="00BA4C43"/>
    <w:rsid w:val="00BB1AED"/>
    <w:rsid w:val="00BB6611"/>
    <w:rsid w:val="00BB7A4E"/>
    <w:rsid w:val="00BC3E28"/>
    <w:rsid w:val="00BC6246"/>
    <w:rsid w:val="00BC7629"/>
    <w:rsid w:val="00BD1167"/>
    <w:rsid w:val="00BD3531"/>
    <w:rsid w:val="00BD76BE"/>
    <w:rsid w:val="00BE0C6B"/>
    <w:rsid w:val="00BE16DA"/>
    <w:rsid w:val="00BE3241"/>
    <w:rsid w:val="00BE37EC"/>
    <w:rsid w:val="00BE3F6C"/>
    <w:rsid w:val="00BF1E8D"/>
    <w:rsid w:val="00BF2125"/>
    <w:rsid w:val="00BF487D"/>
    <w:rsid w:val="00C03FC5"/>
    <w:rsid w:val="00C10719"/>
    <w:rsid w:val="00C12D1A"/>
    <w:rsid w:val="00C1374C"/>
    <w:rsid w:val="00C17662"/>
    <w:rsid w:val="00C176F6"/>
    <w:rsid w:val="00C23C94"/>
    <w:rsid w:val="00C264E4"/>
    <w:rsid w:val="00C26A15"/>
    <w:rsid w:val="00C40E1E"/>
    <w:rsid w:val="00C4248E"/>
    <w:rsid w:val="00C44D10"/>
    <w:rsid w:val="00C452AD"/>
    <w:rsid w:val="00C51E4C"/>
    <w:rsid w:val="00C53C1D"/>
    <w:rsid w:val="00C57074"/>
    <w:rsid w:val="00C6173A"/>
    <w:rsid w:val="00C63D92"/>
    <w:rsid w:val="00C65210"/>
    <w:rsid w:val="00C6648C"/>
    <w:rsid w:val="00C67ED0"/>
    <w:rsid w:val="00C74B4D"/>
    <w:rsid w:val="00C761F7"/>
    <w:rsid w:val="00C91F16"/>
    <w:rsid w:val="00C93CF6"/>
    <w:rsid w:val="00C94CE8"/>
    <w:rsid w:val="00C978E2"/>
    <w:rsid w:val="00CA0EC9"/>
    <w:rsid w:val="00CA4066"/>
    <w:rsid w:val="00CB2E77"/>
    <w:rsid w:val="00CB4A0E"/>
    <w:rsid w:val="00CB4FBB"/>
    <w:rsid w:val="00CB5716"/>
    <w:rsid w:val="00CC1093"/>
    <w:rsid w:val="00CC79E1"/>
    <w:rsid w:val="00CD3B3D"/>
    <w:rsid w:val="00CD4F8C"/>
    <w:rsid w:val="00CE00E6"/>
    <w:rsid w:val="00CE043F"/>
    <w:rsid w:val="00CE21FE"/>
    <w:rsid w:val="00CE3B88"/>
    <w:rsid w:val="00CE4027"/>
    <w:rsid w:val="00CE757C"/>
    <w:rsid w:val="00CF43C2"/>
    <w:rsid w:val="00D04D86"/>
    <w:rsid w:val="00D05F63"/>
    <w:rsid w:val="00D074B8"/>
    <w:rsid w:val="00D0789D"/>
    <w:rsid w:val="00D07934"/>
    <w:rsid w:val="00D10239"/>
    <w:rsid w:val="00D1310E"/>
    <w:rsid w:val="00D15677"/>
    <w:rsid w:val="00D17B41"/>
    <w:rsid w:val="00D17DEE"/>
    <w:rsid w:val="00D247B8"/>
    <w:rsid w:val="00D26061"/>
    <w:rsid w:val="00D269CE"/>
    <w:rsid w:val="00D3201D"/>
    <w:rsid w:val="00D329B3"/>
    <w:rsid w:val="00D353E7"/>
    <w:rsid w:val="00D359EE"/>
    <w:rsid w:val="00D41E73"/>
    <w:rsid w:val="00D4205B"/>
    <w:rsid w:val="00D45D34"/>
    <w:rsid w:val="00D47F6B"/>
    <w:rsid w:val="00D50916"/>
    <w:rsid w:val="00D509BA"/>
    <w:rsid w:val="00D50F78"/>
    <w:rsid w:val="00D511E6"/>
    <w:rsid w:val="00D60098"/>
    <w:rsid w:val="00D60335"/>
    <w:rsid w:val="00D625D2"/>
    <w:rsid w:val="00D71174"/>
    <w:rsid w:val="00D71A7C"/>
    <w:rsid w:val="00D81637"/>
    <w:rsid w:val="00D82208"/>
    <w:rsid w:val="00D83524"/>
    <w:rsid w:val="00D83E9F"/>
    <w:rsid w:val="00D848DB"/>
    <w:rsid w:val="00D84B29"/>
    <w:rsid w:val="00D86D22"/>
    <w:rsid w:val="00D86F11"/>
    <w:rsid w:val="00D924FA"/>
    <w:rsid w:val="00D930BA"/>
    <w:rsid w:val="00D93BF8"/>
    <w:rsid w:val="00DA22D5"/>
    <w:rsid w:val="00DA604B"/>
    <w:rsid w:val="00DA7690"/>
    <w:rsid w:val="00DB28FB"/>
    <w:rsid w:val="00DB4371"/>
    <w:rsid w:val="00DB68E6"/>
    <w:rsid w:val="00DB691E"/>
    <w:rsid w:val="00DB7EC2"/>
    <w:rsid w:val="00DC1357"/>
    <w:rsid w:val="00DC365B"/>
    <w:rsid w:val="00DC6971"/>
    <w:rsid w:val="00DC6E32"/>
    <w:rsid w:val="00DC7CE8"/>
    <w:rsid w:val="00DD0CDA"/>
    <w:rsid w:val="00DD22F1"/>
    <w:rsid w:val="00DD35C6"/>
    <w:rsid w:val="00DD6B66"/>
    <w:rsid w:val="00DE1245"/>
    <w:rsid w:val="00DE383F"/>
    <w:rsid w:val="00DE4569"/>
    <w:rsid w:val="00DF4963"/>
    <w:rsid w:val="00DF68E9"/>
    <w:rsid w:val="00E0077D"/>
    <w:rsid w:val="00E0147C"/>
    <w:rsid w:val="00E0599F"/>
    <w:rsid w:val="00E059FB"/>
    <w:rsid w:val="00E05A3B"/>
    <w:rsid w:val="00E07443"/>
    <w:rsid w:val="00E07B6E"/>
    <w:rsid w:val="00E07C62"/>
    <w:rsid w:val="00E11371"/>
    <w:rsid w:val="00E128B8"/>
    <w:rsid w:val="00E12C65"/>
    <w:rsid w:val="00E20FC0"/>
    <w:rsid w:val="00E23453"/>
    <w:rsid w:val="00E26446"/>
    <w:rsid w:val="00E30F5E"/>
    <w:rsid w:val="00E31A1B"/>
    <w:rsid w:val="00E32115"/>
    <w:rsid w:val="00E3265D"/>
    <w:rsid w:val="00E34B22"/>
    <w:rsid w:val="00E35626"/>
    <w:rsid w:val="00E404BB"/>
    <w:rsid w:val="00E426E6"/>
    <w:rsid w:val="00E45CC6"/>
    <w:rsid w:val="00E537DF"/>
    <w:rsid w:val="00E53AA6"/>
    <w:rsid w:val="00E54D70"/>
    <w:rsid w:val="00E56493"/>
    <w:rsid w:val="00E56EC0"/>
    <w:rsid w:val="00E57583"/>
    <w:rsid w:val="00E57DBA"/>
    <w:rsid w:val="00E60797"/>
    <w:rsid w:val="00E63D95"/>
    <w:rsid w:val="00E665B0"/>
    <w:rsid w:val="00E66997"/>
    <w:rsid w:val="00E66A62"/>
    <w:rsid w:val="00E66B00"/>
    <w:rsid w:val="00E7547D"/>
    <w:rsid w:val="00E818A3"/>
    <w:rsid w:val="00E82707"/>
    <w:rsid w:val="00E82DD1"/>
    <w:rsid w:val="00E833D1"/>
    <w:rsid w:val="00E857DA"/>
    <w:rsid w:val="00E903F5"/>
    <w:rsid w:val="00E9128E"/>
    <w:rsid w:val="00E912C6"/>
    <w:rsid w:val="00E918F5"/>
    <w:rsid w:val="00E92D4A"/>
    <w:rsid w:val="00E934C6"/>
    <w:rsid w:val="00EA1CEA"/>
    <w:rsid w:val="00EA2224"/>
    <w:rsid w:val="00EA66B4"/>
    <w:rsid w:val="00EA7A31"/>
    <w:rsid w:val="00EB0381"/>
    <w:rsid w:val="00EB1EF1"/>
    <w:rsid w:val="00EB2B65"/>
    <w:rsid w:val="00EC02C3"/>
    <w:rsid w:val="00EC1E19"/>
    <w:rsid w:val="00EC40D1"/>
    <w:rsid w:val="00EC6FAA"/>
    <w:rsid w:val="00ED00DE"/>
    <w:rsid w:val="00ED19F8"/>
    <w:rsid w:val="00EE2C0C"/>
    <w:rsid w:val="00EE710A"/>
    <w:rsid w:val="00EF34C5"/>
    <w:rsid w:val="00EF395E"/>
    <w:rsid w:val="00EF3BBB"/>
    <w:rsid w:val="00EF4242"/>
    <w:rsid w:val="00EF7719"/>
    <w:rsid w:val="00EF7FC7"/>
    <w:rsid w:val="00F06991"/>
    <w:rsid w:val="00F07DCF"/>
    <w:rsid w:val="00F1031E"/>
    <w:rsid w:val="00F10F14"/>
    <w:rsid w:val="00F15E79"/>
    <w:rsid w:val="00F16CE0"/>
    <w:rsid w:val="00F20AC2"/>
    <w:rsid w:val="00F21EA0"/>
    <w:rsid w:val="00F24601"/>
    <w:rsid w:val="00F249C5"/>
    <w:rsid w:val="00F24E29"/>
    <w:rsid w:val="00F25BBD"/>
    <w:rsid w:val="00F33152"/>
    <w:rsid w:val="00F34A15"/>
    <w:rsid w:val="00F36141"/>
    <w:rsid w:val="00F370A5"/>
    <w:rsid w:val="00F40A06"/>
    <w:rsid w:val="00F42494"/>
    <w:rsid w:val="00F43124"/>
    <w:rsid w:val="00F4501E"/>
    <w:rsid w:val="00F45ED7"/>
    <w:rsid w:val="00F45ED9"/>
    <w:rsid w:val="00F50D2E"/>
    <w:rsid w:val="00F51D57"/>
    <w:rsid w:val="00F524C6"/>
    <w:rsid w:val="00F5309E"/>
    <w:rsid w:val="00F54414"/>
    <w:rsid w:val="00F54DD8"/>
    <w:rsid w:val="00F56045"/>
    <w:rsid w:val="00F60C8D"/>
    <w:rsid w:val="00F61C61"/>
    <w:rsid w:val="00F6354F"/>
    <w:rsid w:val="00F6738C"/>
    <w:rsid w:val="00F70373"/>
    <w:rsid w:val="00F71AB2"/>
    <w:rsid w:val="00F768E4"/>
    <w:rsid w:val="00F77C86"/>
    <w:rsid w:val="00F84963"/>
    <w:rsid w:val="00F858AB"/>
    <w:rsid w:val="00F86A39"/>
    <w:rsid w:val="00F8768A"/>
    <w:rsid w:val="00F90CC5"/>
    <w:rsid w:val="00F90CD8"/>
    <w:rsid w:val="00F91538"/>
    <w:rsid w:val="00F93A37"/>
    <w:rsid w:val="00F94211"/>
    <w:rsid w:val="00F945A1"/>
    <w:rsid w:val="00F953F1"/>
    <w:rsid w:val="00F97526"/>
    <w:rsid w:val="00FA175D"/>
    <w:rsid w:val="00FA225A"/>
    <w:rsid w:val="00FA3FBA"/>
    <w:rsid w:val="00FA6A65"/>
    <w:rsid w:val="00FA7610"/>
    <w:rsid w:val="00FB4F52"/>
    <w:rsid w:val="00FB5882"/>
    <w:rsid w:val="00FB5B60"/>
    <w:rsid w:val="00FC0898"/>
    <w:rsid w:val="00FC165E"/>
    <w:rsid w:val="00FC258F"/>
    <w:rsid w:val="00FC32A9"/>
    <w:rsid w:val="00FD34B7"/>
    <w:rsid w:val="00FD5376"/>
    <w:rsid w:val="00FD6935"/>
    <w:rsid w:val="00FE23CD"/>
    <w:rsid w:val="00FE3B02"/>
    <w:rsid w:val="00FE521C"/>
    <w:rsid w:val="00FE6F18"/>
    <w:rsid w:val="00FF0AFB"/>
    <w:rsid w:val="00FF2823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BBA77D"/>
  <w15:docId w15:val="{B47D6066-FD4D-4356-890E-D546480E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131"/>
  </w:style>
  <w:style w:type="paragraph" w:styleId="Nagwek1">
    <w:name w:val="heading 1"/>
    <w:basedOn w:val="Normalny"/>
    <w:next w:val="Tekstpodstawowy"/>
    <w:link w:val="Nagwek1Znak"/>
    <w:qFormat/>
    <w:rsid w:val="004845F6"/>
    <w:pPr>
      <w:keepNext/>
      <w:numPr>
        <w:numId w:val="2"/>
      </w:numPr>
      <w:suppressAutoHyphens/>
      <w:outlineLvl w:val="0"/>
    </w:pPr>
    <w:rPr>
      <w:b/>
      <w:sz w:val="32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F7FC7"/>
    <w:pPr>
      <w:keepNext/>
      <w:numPr>
        <w:ilvl w:val="1"/>
        <w:numId w:val="2"/>
      </w:numPr>
      <w:suppressAutoHyphens/>
      <w:outlineLvl w:val="1"/>
    </w:pPr>
    <w:rPr>
      <w:b/>
      <w:bCs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7FC7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7FC7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7FC7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F7FC7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F7FC7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F7FC7"/>
    <w:pPr>
      <w:numPr>
        <w:ilvl w:val="7"/>
        <w:numId w:val="2"/>
      </w:num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Nagwek9">
    <w:name w:val="heading 9"/>
    <w:basedOn w:val="Normalny"/>
    <w:next w:val="Tekstpodstawowy"/>
    <w:link w:val="Nagwek9Znak"/>
    <w:semiHidden/>
    <w:unhideWhenUsed/>
    <w:qFormat/>
    <w:rsid w:val="00EF7FC7"/>
    <w:pPr>
      <w:keepNext/>
      <w:numPr>
        <w:ilvl w:val="8"/>
        <w:numId w:val="2"/>
      </w:numPr>
      <w:suppressAutoHyphens/>
      <w:jc w:val="right"/>
      <w:outlineLvl w:val="8"/>
    </w:pPr>
    <w:rPr>
      <w:bCs/>
      <w:i/>
      <w:i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70B4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D81637"/>
    <w:pPr>
      <w:suppressAutoHyphens/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F25BBD"/>
    <w:pPr>
      <w:suppressAutoHyphens/>
      <w:autoSpaceDE w:val="0"/>
      <w:jc w:val="both"/>
    </w:pPr>
    <w:rPr>
      <w:color w:val="000000"/>
      <w:szCs w:val="20"/>
      <w:lang w:eastAsia="ar-SA"/>
    </w:rPr>
  </w:style>
  <w:style w:type="paragraph" w:styleId="Tytu">
    <w:name w:val="Title"/>
    <w:basedOn w:val="Normalny"/>
    <w:link w:val="TytuZnak"/>
    <w:qFormat/>
    <w:rsid w:val="006E414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E414A"/>
    <w:rPr>
      <w:b/>
      <w:sz w:val="28"/>
    </w:rPr>
  </w:style>
  <w:style w:type="paragraph" w:styleId="Tekstdymka">
    <w:name w:val="Balloon Text"/>
    <w:basedOn w:val="Normalny"/>
    <w:link w:val="TekstdymkaZnak"/>
    <w:rsid w:val="00A67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7A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C3F62"/>
    <w:pPr>
      <w:widowControl w:val="0"/>
      <w:autoSpaceDE w:val="0"/>
      <w:autoSpaceDN w:val="0"/>
      <w:adjustRightInd w:val="0"/>
    </w:pPr>
  </w:style>
  <w:style w:type="character" w:customStyle="1" w:styleId="txt-new">
    <w:name w:val="txt-new"/>
    <w:basedOn w:val="Domylnaczcionkaakapitu"/>
    <w:rsid w:val="005C3F62"/>
  </w:style>
  <w:style w:type="paragraph" w:styleId="Akapitzlist">
    <w:name w:val="List Paragraph"/>
    <w:aliases w:val="Numerowanie,Akapit z listą BS,Kolorowa lista — akcent 11,L1,2 heading,A_wyliczenie,K-P_odwolanie,Akapit z listą5,maz_wyliczenie,opis dzialania,WYPUNKTOWANIE Akapit z listą,Lista 1,CW_Lista,Colorful List Accent 1,List Paragraph,sw tekst"/>
    <w:basedOn w:val="Normalny"/>
    <w:link w:val="AkapitzlistZnak"/>
    <w:qFormat/>
    <w:rsid w:val="00B027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845F6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F7FC7"/>
    <w:rPr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F7FC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F7FC7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F7FC7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F7FC7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EF7FC7"/>
    <w:rPr>
      <w:rFonts w:ascii="Calibri" w:hAnsi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EF7FC7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EF7FC7"/>
    <w:rPr>
      <w:bCs/>
      <w:i/>
      <w:iCs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F7FC7"/>
    <w:pPr>
      <w:suppressAutoHyphens/>
    </w:pPr>
    <w:rPr>
      <w:b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FC7"/>
    <w:rPr>
      <w:b/>
      <w:bCs/>
      <w:sz w:val="24"/>
      <w:lang w:eastAsia="ar-SA"/>
    </w:rPr>
  </w:style>
  <w:style w:type="paragraph" w:styleId="Tekstkomentarza">
    <w:name w:val="annotation text"/>
    <w:basedOn w:val="Normalny"/>
    <w:link w:val="TekstkomentarzaZnak1"/>
    <w:semiHidden/>
    <w:unhideWhenUsed/>
    <w:rsid w:val="00EF7FC7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semiHidden/>
    <w:rsid w:val="00EF7FC7"/>
  </w:style>
  <w:style w:type="paragraph" w:customStyle="1" w:styleId="Tekstpodstawowy22">
    <w:name w:val="Tekst podstawowy 22"/>
    <w:basedOn w:val="Normalny"/>
    <w:rsid w:val="00EF7FC7"/>
    <w:pPr>
      <w:suppressAutoHyphens/>
    </w:pPr>
    <w:rPr>
      <w:b/>
      <w:bCs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EF7FC7"/>
    <w:pPr>
      <w:suppressAutoHyphens/>
    </w:pPr>
    <w:rPr>
      <w:szCs w:val="20"/>
      <w:lang w:eastAsia="ar-SA"/>
    </w:rPr>
  </w:style>
  <w:style w:type="character" w:styleId="Odwoaniedokomentarza">
    <w:name w:val="annotation reference"/>
    <w:semiHidden/>
    <w:unhideWhenUsed/>
    <w:rsid w:val="00EF7FC7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locked/>
    <w:rsid w:val="00EF7FC7"/>
    <w:rPr>
      <w:lang w:eastAsia="ar-SA"/>
    </w:rPr>
  </w:style>
  <w:style w:type="paragraph" w:customStyle="1" w:styleId="Default">
    <w:name w:val="Default"/>
    <w:rsid w:val="000934A0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WYPUNKTOWANIE Akapit z listą Znak"/>
    <w:link w:val="Akapitzlist"/>
    <w:uiPriority w:val="34"/>
    <w:locked/>
    <w:rsid w:val="0016297B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46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46F"/>
    <w:rPr>
      <w:sz w:val="24"/>
      <w:szCs w:val="24"/>
    </w:rPr>
  </w:style>
  <w:style w:type="paragraph" w:customStyle="1" w:styleId="western">
    <w:name w:val="western"/>
    <w:basedOn w:val="Normalny"/>
    <w:qFormat/>
    <w:rsid w:val="00365577"/>
    <w:pPr>
      <w:suppressAutoHyphens/>
      <w:spacing w:before="100" w:beforeAutospacing="1" w:after="142" w:line="276" w:lineRule="auto"/>
    </w:pPr>
    <w:rPr>
      <w:rFonts w:eastAsia="SimSun" w:cs="Mangal"/>
      <w:kern w:val="2"/>
      <w:lang w:eastAsia="zh-CN" w:bidi="hi-IN"/>
    </w:rPr>
  </w:style>
  <w:style w:type="character" w:styleId="Pogrubienie">
    <w:name w:val="Strong"/>
    <w:basedOn w:val="Domylnaczcionkaakapitu"/>
    <w:qFormat/>
    <w:rsid w:val="004845F6"/>
    <w:rPr>
      <w:b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45F6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7034"/>
    <w:pPr>
      <w:tabs>
        <w:tab w:val="left" w:pos="709"/>
        <w:tab w:val="right" w:leader="dot" w:pos="9060"/>
      </w:tabs>
      <w:spacing w:after="100"/>
      <w:ind w:left="709" w:hanging="709"/>
    </w:pPr>
  </w:style>
  <w:style w:type="character" w:customStyle="1" w:styleId="czeinternetowe">
    <w:name w:val="Łącze internetowe"/>
    <w:basedOn w:val="Domylnaczcionkaakapitu"/>
    <w:uiPriority w:val="99"/>
    <w:unhideWhenUsed/>
    <w:rsid w:val="004845F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71A7C"/>
    <w:pPr>
      <w:suppressAutoHyphens/>
    </w:pPr>
    <w:rPr>
      <w:rFonts w:ascii="Arial" w:eastAsia="Arial" w:hAnsi="Arial" w:cs="Arial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631B5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zsrozdrazew@o2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iuro@msvs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zsrozdrazew@o2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zsrozdrazew@o2.pl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6BC4-FF74-4BFB-AC64-A49041B6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29</Pages>
  <Words>8039</Words>
  <Characters>52503</Characters>
  <Application>Microsoft Office Word</Application>
  <DocSecurity>0</DocSecurity>
  <Lines>937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Zduny, dnia 09 listopada 2007 roku</vt:lpstr>
    </vt:vector>
  </TitlesOfParts>
  <Company>sekretariat</Company>
  <LinksUpToDate>false</LinksUpToDate>
  <CharactersWithSpaces>60302</CharactersWithSpaces>
  <SharedDoc>false</SharedDoc>
  <HLinks>
    <vt:vector size="12" baseType="variant">
      <vt:variant>
        <vt:i4>6553691</vt:i4>
      </vt:variant>
      <vt:variant>
        <vt:i4>3</vt:i4>
      </vt:variant>
      <vt:variant>
        <vt:i4>0</vt:i4>
      </vt:variant>
      <vt:variant>
        <vt:i4>5</vt:i4>
      </vt:variant>
      <vt:variant>
        <vt:lpwstr>mailto:sekretariat@rozdrazew.pl</vt:lpwstr>
      </vt:variant>
      <vt:variant>
        <vt:lpwstr/>
      </vt:variant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http://www.rozdrazew.pl/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Zduny, dnia 09 listopada 2007 roku</dc:title>
  <dc:creator>sekretariat</dc:creator>
  <cp:lastModifiedBy>Gmina3</cp:lastModifiedBy>
  <cp:revision>43</cp:revision>
  <cp:lastPrinted>2023-07-12T12:46:00Z</cp:lastPrinted>
  <dcterms:created xsi:type="dcterms:W3CDTF">2022-10-20T10:49:00Z</dcterms:created>
  <dcterms:modified xsi:type="dcterms:W3CDTF">2023-07-13T12:22:00Z</dcterms:modified>
</cp:coreProperties>
</file>